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6B323" w14:textId="77777777" w:rsidR="002B44FC" w:rsidRPr="002B44FC" w:rsidRDefault="002B44FC" w:rsidP="002B44FC">
      <w:pPr>
        <w:spacing w:after="0" w:line="276" w:lineRule="auto"/>
        <w:jc w:val="both"/>
        <w:rPr>
          <w:rFonts w:cstheme="minorHAnsi"/>
          <w:b/>
          <w:lang w:val="en-US"/>
        </w:rPr>
      </w:pPr>
      <w:r w:rsidRPr="002B44FC">
        <w:rPr>
          <w:rFonts w:cstheme="minorHAnsi"/>
          <w:b/>
          <w:color w:val="1F4E79" w:themeColor="accent1" w:themeShade="80"/>
        </w:rPr>
        <w:t>Upaya Peningkatan Keterampilan Start Jongkok Menggunakan Media Block Start Cabang Lari Sprint pada Siswa Kelas XI BKP SMK Negeri 2 Karang Baru</w:t>
      </w:r>
    </w:p>
    <w:p w14:paraId="0B217832" w14:textId="77777777" w:rsidR="002B44FC" w:rsidRPr="002B44FC" w:rsidRDefault="002B44FC" w:rsidP="002B44FC">
      <w:pPr>
        <w:spacing w:after="0" w:line="276" w:lineRule="auto"/>
        <w:jc w:val="both"/>
        <w:rPr>
          <w:rFonts w:cstheme="minorHAnsi"/>
          <w:lang w:val="en-US"/>
        </w:rPr>
      </w:pPr>
    </w:p>
    <w:p w14:paraId="36A2B9D3" w14:textId="5A730F5E" w:rsidR="00866FB1" w:rsidRPr="00D90BC7" w:rsidRDefault="002B44FC" w:rsidP="002B44FC">
      <w:pPr>
        <w:spacing w:after="0" w:line="276" w:lineRule="auto"/>
        <w:jc w:val="both"/>
        <w:rPr>
          <w:rFonts w:cstheme="minorHAnsi"/>
          <w:lang w:val="en-US"/>
        </w:rPr>
      </w:pPr>
      <w:r w:rsidRPr="006D16E3">
        <w:rPr>
          <w:rFonts w:cstheme="minorHAnsi"/>
        </w:rPr>
        <w:t>Muhammad Hatta</w:t>
      </w:r>
    </w:p>
    <w:tbl>
      <w:tblPr>
        <w:tblStyle w:val="TableGrid"/>
        <w:tblpPr w:leftFromText="180" w:rightFromText="180" w:vertAnchor="text" w:horzAnchor="margin" w:tblpY="122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gridCol w:w="1158"/>
        <w:gridCol w:w="3591"/>
      </w:tblGrid>
      <w:tr w:rsidR="000F6E06" w14:paraId="369A309C" w14:textId="77777777" w:rsidTr="00442E4A">
        <w:trPr>
          <w:trHeight w:val="319"/>
        </w:trPr>
        <w:tc>
          <w:tcPr>
            <w:tcW w:w="2777" w:type="pct"/>
            <w:shd w:val="clear" w:color="auto" w:fill="1F4E79" w:themeFill="accent1" w:themeFillShade="80"/>
            <w:vAlign w:val="center"/>
          </w:tcPr>
          <w:p w14:paraId="7E9F9C8F" w14:textId="77777777" w:rsidR="000F6E06" w:rsidRPr="00D84EE8" w:rsidRDefault="000F6E06" w:rsidP="00442E4A">
            <w:pPr>
              <w:pStyle w:val="NoSpacing"/>
              <w:spacing w:line="360" w:lineRule="auto"/>
              <w:ind w:left="34"/>
              <w:rPr>
                <w:rFonts w:asciiTheme="majorHAnsi" w:hAnsiTheme="majorHAnsi" w:cstheme="majorHAnsi"/>
                <w:b/>
                <w:color w:val="006666"/>
              </w:rPr>
            </w:pPr>
            <w:r w:rsidRPr="00895CA3">
              <w:rPr>
                <w:rFonts w:asciiTheme="majorHAnsi" w:hAnsiTheme="majorHAnsi" w:cstheme="majorHAnsi"/>
                <w:b/>
                <w:color w:val="FFFFFF" w:themeColor="background1"/>
                <w:sz w:val="18"/>
              </w:rPr>
              <w:t>ABSTRACT</w:t>
            </w:r>
          </w:p>
        </w:tc>
        <w:tc>
          <w:tcPr>
            <w:tcW w:w="2223" w:type="pct"/>
            <w:gridSpan w:val="2"/>
            <w:shd w:val="clear" w:color="auto" w:fill="auto"/>
            <w:vAlign w:val="center"/>
          </w:tcPr>
          <w:p w14:paraId="4C460E2A" w14:textId="77777777" w:rsidR="000F6E06" w:rsidRPr="00D03740" w:rsidRDefault="000F6E06" w:rsidP="00442E4A">
            <w:pPr>
              <w:pStyle w:val="NoSpacing"/>
              <w:spacing w:line="360" w:lineRule="auto"/>
              <w:ind w:left="34"/>
              <w:rPr>
                <w:rFonts w:asciiTheme="majorHAnsi" w:hAnsiTheme="majorHAnsi" w:cstheme="majorHAnsi"/>
                <w:b/>
                <w:color w:val="1F4E79" w:themeColor="accent1" w:themeShade="80"/>
                <w:sz w:val="18"/>
                <w:lang w:val="en-ID"/>
              </w:rPr>
            </w:pPr>
            <w:r w:rsidRPr="00D03740">
              <w:rPr>
                <w:rFonts w:asciiTheme="majorHAnsi" w:hAnsiTheme="majorHAnsi" w:cstheme="majorHAnsi"/>
                <w:b/>
                <w:color w:val="1F4E79" w:themeColor="accent1" w:themeShade="80"/>
                <w:sz w:val="18"/>
                <w:lang w:val="en-ID"/>
              </w:rPr>
              <w:t>ARTICLE HISTORY</w:t>
            </w:r>
          </w:p>
        </w:tc>
      </w:tr>
      <w:tr w:rsidR="000F6E06" w14:paraId="2A16ABA8" w14:textId="77777777" w:rsidTr="00442E4A">
        <w:trPr>
          <w:trHeight w:val="319"/>
        </w:trPr>
        <w:tc>
          <w:tcPr>
            <w:tcW w:w="2777" w:type="pct"/>
            <w:vMerge w:val="restart"/>
            <w:shd w:val="clear" w:color="auto" w:fill="F2F2F2" w:themeFill="background1" w:themeFillShade="F2"/>
          </w:tcPr>
          <w:p w14:paraId="544791DC" w14:textId="4D0AE429" w:rsidR="000F6E06" w:rsidRPr="002B44FC" w:rsidRDefault="002B44FC" w:rsidP="00442E4A">
            <w:pPr>
              <w:jc w:val="both"/>
              <w:rPr>
                <w:rFonts w:cstheme="minorHAnsi"/>
                <w:i/>
              </w:rPr>
            </w:pPr>
            <w:r w:rsidRPr="002B44FC">
              <w:rPr>
                <w:rFonts w:cstheme="minorHAnsi"/>
                <w:i/>
              </w:rPr>
              <w:t>The aims of this study were to: 1) Improve students' learning skills in starting the sprint running by using a block start in physical education lessons. 2) Introducing the media block start and its function as a tool used by runners. This type of research is classroom action research (Classroom Action Research) with a qualitative approach, with the research subjects of class XI students in the Construction and Property Business at SMK Negeri 2 Karang Baru. Learning is done by applying Block start media in physical education learning. The data obtained in the field were processed using qualitative and quantitative methods. From the results of data processing, it can be concluded that learning outcomes have increased both individually and classically, but still have not reached the expected level of classical completeness. The teacher's ability to manage learning using Block start media during cycle 1 and cycle 2 has increased from the low category to the very high category. The indicators in this study are: (1) if 75% of the number of students are categorized as complete with the criteria of complete learning if the value of the evaluation results in cycles I, II, 65, (2) if student activity in learning is 75% as measured by looking at student observation sheets. The results of the research in the first cycle showed that the average student learning outcomes were 68.26 and the percentage of learning completeness was 65.22%. Student activity was 47.73% at the first meeting and 63.64% at the second meeting, the percentage of teacher ability was 74.78% at the first meeting and 78.26% at the second meeting. While the results of the research in the second cycle the average student learning outcomes were 74.78 and the percentage of learning completeness was 71.72%. The student activity is 75.00%, and the percentage of the teacher's ability is 84.37%. From this study, it can be concluded that Block Start Japat improves Sprint Start Sprint Branch skills in Class XI BKP students of SMK Negeri 2 Less New.</w:t>
            </w:r>
          </w:p>
        </w:tc>
        <w:tc>
          <w:tcPr>
            <w:tcW w:w="542" w:type="pct"/>
            <w:shd w:val="clear" w:color="auto" w:fill="auto"/>
          </w:tcPr>
          <w:p w14:paraId="58B37FCF" w14:textId="77777777" w:rsidR="000F6E06" w:rsidRPr="00895CA3" w:rsidRDefault="000F6E06" w:rsidP="00442E4A">
            <w:pPr>
              <w:pStyle w:val="NoSpacing"/>
              <w:spacing w:line="276" w:lineRule="auto"/>
              <w:ind w:left="34" w:right="-110"/>
              <w:rPr>
                <w:rFonts w:asciiTheme="majorHAnsi" w:hAnsiTheme="majorHAnsi" w:cstheme="majorHAnsi"/>
                <w:sz w:val="18"/>
                <w:lang w:val="en-ID"/>
              </w:rPr>
            </w:pPr>
            <w:r w:rsidRPr="00895CA3">
              <w:rPr>
                <w:rFonts w:asciiTheme="majorHAnsi" w:hAnsiTheme="majorHAnsi" w:cstheme="majorHAnsi"/>
                <w:sz w:val="18"/>
                <w:lang w:val="en-ID"/>
              </w:rPr>
              <w:t xml:space="preserve">Submitted </w:t>
            </w:r>
          </w:p>
          <w:p w14:paraId="793B0EB3" w14:textId="77777777" w:rsidR="000F6E06" w:rsidRPr="00895CA3" w:rsidRDefault="000F6E06" w:rsidP="00442E4A">
            <w:pPr>
              <w:pStyle w:val="NoSpacing"/>
              <w:spacing w:line="276" w:lineRule="auto"/>
              <w:ind w:left="34" w:right="-110"/>
              <w:rPr>
                <w:rFonts w:asciiTheme="majorHAnsi" w:hAnsiTheme="majorHAnsi" w:cstheme="majorHAnsi"/>
                <w:sz w:val="18"/>
                <w:lang w:val="en-ID"/>
              </w:rPr>
            </w:pPr>
            <w:r w:rsidRPr="00895CA3">
              <w:rPr>
                <w:rFonts w:asciiTheme="majorHAnsi" w:hAnsiTheme="majorHAnsi" w:cstheme="majorHAnsi"/>
                <w:sz w:val="18"/>
                <w:lang w:val="en-ID"/>
              </w:rPr>
              <w:t>Revised</w:t>
            </w:r>
          </w:p>
          <w:p w14:paraId="69AFD572" w14:textId="77777777" w:rsidR="000F6E06" w:rsidRPr="00895CA3" w:rsidRDefault="000F6E06" w:rsidP="00442E4A">
            <w:pPr>
              <w:pStyle w:val="NoSpacing"/>
              <w:spacing w:line="276" w:lineRule="auto"/>
              <w:ind w:left="34" w:right="-110"/>
              <w:rPr>
                <w:rFonts w:asciiTheme="majorHAnsi" w:hAnsiTheme="majorHAnsi" w:cstheme="majorHAnsi"/>
                <w:color w:val="006666"/>
                <w:sz w:val="18"/>
                <w:lang w:val="en-ID"/>
              </w:rPr>
            </w:pPr>
            <w:r w:rsidRPr="00895CA3">
              <w:rPr>
                <w:rFonts w:asciiTheme="majorHAnsi" w:hAnsiTheme="majorHAnsi" w:cstheme="majorHAnsi"/>
                <w:sz w:val="18"/>
                <w:lang w:val="en-ID"/>
              </w:rPr>
              <w:t>Accepted</w:t>
            </w:r>
          </w:p>
        </w:tc>
        <w:tc>
          <w:tcPr>
            <w:tcW w:w="1681" w:type="pct"/>
            <w:shd w:val="clear" w:color="auto" w:fill="auto"/>
          </w:tcPr>
          <w:p w14:paraId="199C7053" w14:textId="77777777" w:rsidR="000F6E06" w:rsidRDefault="000F6E06" w:rsidP="00442E4A">
            <w:pPr>
              <w:pStyle w:val="NoSpacing"/>
              <w:spacing w:line="276" w:lineRule="auto"/>
              <w:ind w:left="30"/>
              <w:rPr>
                <w:rFonts w:asciiTheme="majorHAnsi" w:hAnsiTheme="majorHAnsi" w:cstheme="majorHAnsi"/>
                <w:sz w:val="18"/>
                <w:lang w:val="en-ID"/>
              </w:rPr>
            </w:pPr>
            <w:r>
              <w:rPr>
                <w:rFonts w:asciiTheme="majorHAnsi" w:hAnsiTheme="majorHAnsi" w:cstheme="majorHAnsi"/>
                <w:sz w:val="18"/>
                <w:lang w:val="en-ID"/>
              </w:rPr>
              <w:t>08 September 2022</w:t>
            </w:r>
          </w:p>
          <w:p w14:paraId="218DE7F0" w14:textId="77777777" w:rsidR="000F6E06" w:rsidRDefault="000F6E06" w:rsidP="00442E4A">
            <w:pPr>
              <w:pStyle w:val="NoSpacing"/>
              <w:spacing w:line="276" w:lineRule="auto"/>
              <w:ind w:left="30"/>
              <w:rPr>
                <w:rFonts w:asciiTheme="majorHAnsi" w:hAnsiTheme="majorHAnsi" w:cstheme="majorHAnsi"/>
                <w:sz w:val="18"/>
                <w:lang w:val="en-ID"/>
              </w:rPr>
            </w:pPr>
            <w:r>
              <w:rPr>
                <w:rFonts w:asciiTheme="majorHAnsi" w:hAnsiTheme="majorHAnsi" w:cstheme="majorHAnsi"/>
                <w:sz w:val="18"/>
                <w:lang w:val="en-ID"/>
              </w:rPr>
              <w:t>25 September 2022</w:t>
            </w:r>
          </w:p>
          <w:p w14:paraId="5C07961D" w14:textId="77777777" w:rsidR="000F6E06" w:rsidRPr="00895CA3" w:rsidRDefault="000F6E06" w:rsidP="00442E4A">
            <w:pPr>
              <w:pStyle w:val="NoSpacing"/>
              <w:spacing w:line="276" w:lineRule="auto"/>
              <w:ind w:left="30"/>
              <w:rPr>
                <w:rFonts w:asciiTheme="majorHAnsi" w:hAnsiTheme="majorHAnsi" w:cstheme="majorHAnsi"/>
                <w:sz w:val="18"/>
                <w:lang w:val="en-ID"/>
              </w:rPr>
            </w:pPr>
            <w:r>
              <w:rPr>
                <w:rFonts w:asciiTheme="majorHAnsi" w:hAnsiTheme="majorHAnsi" w:cstheme="majorHAnsi"/>
                <w:sz w:val="18"/>
                <w:lang w:val="en-ID"/>
              </w:rPr>
              <w:t>01 Oktober 2022</w:t>
            </w:r>
          </w:p>
        </w:tc>
      </w:tr>
      <w:tr w:rsidR="000F6E06" w14:paraId="71C1F0B3" w14:textId="77777777" w:rsidTr="00442E4A">
        <w:trPr>
          <w:trHeight w:val="317"/>
        </w:trPr>
        <w:tc>
          <w:tcPr>
            <w:tcW w:w="2777" w:type="pct"/>
            <w:vMerge/>
            <w:shd w:val="clear" w:color="auto" w:fill="F2F2F2" w:themeFill="background1" w:themeFillShade="F2"/>
          </w:tcPr>
          <w:p w14:paraId="42C40CB2" w14:textId="77777777" w:rsidR="000F6E06" w:rsidRPr="00942EE3" w:rsidRDefault="000F6E06" w:rsidP="00442E4A">
            <w:pPr>
              <w:pStyle w:val="NoSpacing"/>
              <w:spacing w:line="360" w:lineRule="auto"/>
              <w:ind w:left="34"/>
              <w:jc w:val="both"/>
              <w:rPr>
                <w:rFonts w:asciiTheme="majorHAnsi" w:hAnsiTheme="majorHAnsi" w:cstheme="majorHAnsi"/>
                <w:iCs/>
                <w:sz w:val="18"/>
                <w:lang w:val="de-DE"/>
              </w:rPr>
            </w:pPr>
          </w:p>
        </w:tc>
        <w:tc>
          <w:tcPr>
            <w:tcW w:w="2223" w:type="pct"/>
            <w:gridSpan w:val="2"/>
            <w:shd w:val="clear" w:color="auto" w:fill="auto"/>
            <w:vAlign w:val="center"/>
          </w:tcPr>
          <w:p w14:paraId="7627D922" w14:textId="77777777" w:rsidR="000F6E06" w:rsidRPr="00895CA3" w:rsidRDefault="000F6E06" w:rsidP="00442E4A">
            <w:pPr>
              <w:pStyle w:val="NoSpacing"/>
              <w:spacing w:line="360" w:lineRule="auto"/>
              <w:ind w:left="34"/>
              <w:rPr>
                <w:rFonts w:asciiTheme="majorHAnsi" w:hAnsiTheme="majorHAnsi" w:cstheme="majorHAnsi"/>
                <w:b/>
                <w:color w:val="006666"/>
                <w:sz w:val="18"/>
                <w:lang w:val="en-ID"/>
              </w:rPr>
            </w:pPr>
            <w:r w:rsidRPr="00D03740">
              <w:rPr>
                <w:rFonts w:asciiTheme="majorHAnsi" w:hAnsiTheme="majorHAnsi" w:cstheme="majorHAnsi"/>
                <w:b/>
                <w:color w:val="1F4E79" w:themeColor="accent1" w:themeShade="80"/>
                <w:sz w:val="18"/>
                <w:lang w:val="en-ID"/>
              </w:rPr>
              <w:t>KEYWORDS</w:t>
            </w:r>
          </w:p>
        </w:tc>
      </w:tr>
      <w:tr w:rsidR="000F6E06" w14:paraId="7D6641A6" w14:textId="77777777" w:rsidTr="00442E4A">
        <w:trPr>
          <w:trHeight w:val="390"/>
        </w:trPr>
        <w:tc>
          <w:tcPr>
            <w:tcW w:w="2777" w:type="pct"/>
            <w:vMerge/>
            <w:shd w:val="clear" w:color="auto" w:fill="F2F2F2" w:themeFill="background1" w:themeFillShade="F2"/>
          </w:tcPr>
          <w:p w14:paraId="383BECE7" w14:textId="77777777" w:rsidR="000F6E06" w:rsidRPr="00942EE3" w:rsidRDefault="000F6E06" w:rsidP="00442E4A">
            <w:pPr>
              <w:pStyle w:val="NoSpacing"/>
              <w:spacing w:line="360" w:lineRule="auto"/>
              <w:ind w:left="34"/>
              <w:jc w:val="both"/>
              <w:rPr>
                <w:rFonts w:asciiTheme="majorHAnsi" w:hAnsiTheme="majorHAnsi" w:cstheme="majorHAnsi"/>
                <w:iCs/>
                <w:sz w:val="18"/>
                <w:lang w:val="de-DE"/>
              </w:rPr>
            </w:pPr>
          </w:p>
        </w:tc>
        <w:tc>
          <w:tcPr>
            <w:tcW w:w="2223" w:type="pct"/>
            <w:gridSpan w:val="2"/>
            <w:shd w:val="clear" w:color="auto" w:fill="auto"/>
          </w:tcPr>
          <w:p w14:paraId="6DFC26B8" w14:textId="2F8387DE" w:rsidR="000F6E06" w:rsidRPr="00D90BC7" w:rsidRDefault="002B44FC" w:rsidP="00442E4A">
            <w:pPr>
              <w:pStyle w:val="HTMLPreformatted"/>
              <w:shd w:val="clear" w:color="auto" w:fill="F8F9FA"/>
              <w:spacing w:line="276" w:lineRule="auto"/>
              <w:jc w:val="both"/>
              <w:rPr>
                <w:rFonts w:asciiTheme="minorHAnsi" w:hAnsiTheme="minorHAnsi" w:cstheme="minorHAnsi"/>
                <w:i/>
                <w:color w:val="202124"/>
              </w:rPr>
            </w:pPr>
            <w:r>
              <w:rPr>
                <w:rFonts w:asciiTheme="minorHAnsi" w:hAnsiTheme="minorHAnsi" w:cstheme="minorHAnsi"/>
                <w:i/>
                <w:lang w:eastAsia="id-ID"/>
              </w:rPr>
              <w:t>squat start skill, start block media, sprint</w:t>
            </w:r>
          </w:p>
        </w:tc>
      </w:tr>
      <w:tr w:rsidR="000F6E06" w14:paraId="6BFE1BBE" w14:textId="77777777" w:rsidTr="00442E4A">
        <w:trPr>
          <w:trHeight w:val="390"/>
        </w:trPr>
        <w:tc>
          <w:tcPr>
            <w:tcW w:w="2777" w:type="pct"/>
            <w:vMerge/>
            <w:shd w:val="clear" w:color="auto" w:fill="F2F2F2" w:themeFill="background1" w:themeFillShade="F2"/>
          </w:tcPr>
          <w:p w14:paraId="56F17138" w14:textId="77777777" w:rsidR="000F6E06" w:rsidRPr="00942EE3" w:rsidRDefault="000F6E06" w:rsidP="00442E4A">
            <w:pPr>
              <w:pStyle w:val="NoSpacing"/>
              <w:spacing w:line="360" w:lineRule="auto"/>
              <w:ind w:left="34"/>
              <w:jc w:val="both"/>
              <w:rPr>
                <w:rFonts w:asciiTheme="majorHAnsi" w:hAnsiTheme="majorHAnsi" w:cstheme="majorHAnsi"/>
                <w:iCs/>
                <w:sz w:val="18"/>
                <w:lang w:val="de-DE"/>
              </w:rPr>
            </w:pPr>
          </w:p>
        </w:tc>
        <w:tc>
          <w:tcPr>
            <w:tcW w:w="2223" w:type="pct"/>
            <w:gridSpan w:val="2"/>
            <w:shd w:val="clear" w:color="auto" w:fill="auto"/>
            <w:vAlign w:val="center"/>
          </w:tcPr>
          <w:p w14:paraId="07914B30" w14:textId="77777777" w:rsidR="000F6E06" w:rsidRDefault="000F6E06" w:rsidP="00442E4A">
            <w:pPr>
              <w:pStyle w:val="NoSpacing"/>
              <w:spacing w:line="360" w:lineRule="auto"/>
              <w:ind w:left="34"/>
              <w:rPr>
                <w:rFonts w:asciiTheme="majorHAnsi" w:hAnsiTheme="majorHAnsi" w:cstheme="majorHAnsi"/>
                <w:iCs/>
                <w:sz w:val="18"/>
                <w:lang w:val="de-DE"/>
              </w:rPr>
            </w:pPr>
            <w:r w:rsidRPr="00D03740">
              <w:rPr>
                <w:rFonts w:asciiTheme="majorHAnsi" w:hAnsiTheme="majorHAnsi" w:cstheme="majorHAnsi"/>
                <w:b/>
                <w:color w:val="1F4E79" w:themeColor="accent1" w:themeShade="80"/>
                <w:sz w:val="18"/>
                <w:lang w:val="en-ID"/>
              </w:rPr>
              <w:t>CITATION</w:t>
            </w:r>
            <w:r w:rsidRPr="00D03740">
              <w:rPr>
                <w:rFonts w:asciiTheme="majorHAnsi" w:hAnsiTheme="majorHAnsi" w:cstheme="majorHAnsi"/>
                <w:b/>
                <w:color w:val="1F4E79" w:themeColor="accent1" w:themeShade="80"/>
                <w:sz w:val="18"/>
              </w:rPr>
              <w:t xml:space="preserve"> (APA 6</w:t>
            </w:r>
            <w:r w:rsidRPr="00D03740">
              <w:rPr>
                <w:rFonts w:asciiTheme="majorHAnsi" w:hAnsiTheme="majorHAnsi" w:cstheme="majorHAnsi"/>
                <w:b/>
                <w:color w:val="1F4E79" w:themeColor="accent1" w:themeShade="80"/>
                <w:sz w:val="18"/>
                <w:vertAlign w:val="superscript"/>
              </w:rPr>
              <w:t>th</w:t>
            </w:r>
            <w:r w:rsidRPr="00D03740">
              <w:rPr>
                <w:rFonts w:asciiTheme="majorHAnsi" w:hAnsiTheme="majorHAnsi" w:cstheme="majorHAnsi"/>
                <w:b/>
                <w:color w:val="1F4E79" w:themeColor="accent1" w:themeShade="80"/>
                <w:sz w:val="18"/>
              </w:rPr>
              <w:t xml:space="preserve"> Edition)</w:t>
            </w:r>
          </w:p>
        </w:tc>
      </w:tr>
      <w:tr w:rsidR="000F6E06" w14:paraId="289578F1" w14:textId="77777777" w:rsidTr="00442E4A">
        <w:trPr>
          <w:trHeight w:val="390"/>
        </w:trPr>
        <w:tc>
          <w:tcPr>
            <w:tcW w:w="2777" w:type="pct"/>
            <w:vMerge/>
            <w:shd w:val="clear" w:color="auto" w:fill="F2F2F2" w:themeFill="background1" w:themeFillShade="F2"/>
          </w:tcPr>
          <w:p w14:paraId="0E7B47C8" w14:textId="77777777" w:rsidR="000F6E06" w:rsidRPr="00942EE3" w:rsidRDefault="000F6E06" w:rsidP="00442E4A">
            <w:pPr>
              <w:pStyle w:val="NoSpacing"/>
              <w:spacing w:line="360" w:lineRule="auto"/>
              <w:ind w:left="34"/>
              <w:jc w:val="both"/>
              <w:rPr>
                <w:rFonts w:asciiTheme="majorHAnsi" w:hAnsiTheme="majorHAnsi" w:cstheme="majorHAnsi"/>
                <w:iCs/>
                <w:sz w:val="18"/>
                <w:lang w:val="de-DE"/>
              </w:rPr>
            </w:pPr>
          </w:p>
        </w:tc>
        <w:tc>
          <w:tcPr>
            <w:tcW w:w="2223" w:type="pct"/>
            <w:gridSpan w:val="2"/>
            <w:shd w:val="clear" w:color="auto" w:fill="auto"/>
            <w:vAlign w:val="center"/>
          </w:tcPr>
          <w:p w14:paraId="2A7D6B98" w14:textId="71CB65CD" w:rsidR="000F6E06" w:rsidRPr="002B44FC" w:rsidRDefault="002B44FC" w:rsidP="00442E4A">
            <w:pPr>
              <w:pStyle w:val="NoSpacing"/>
              <w:spacing w:line="276" w:lineRule="auto"/>
              <w:jc w:val="both"/>
              <w:rPr>
                <w:rFonts w:asciiTheme="majorHAnsi" w:hAnsiTheme="majorHAnsi" w:cstheme="majorHAnsi"/>
                <w:b/>
                <w:bCs/>
                <w:sz w:val="18"/>
                <w:szCs w:val="18"/>
                <w:lang w:val="en-US"/>
              </w:rPr>
            </w:pPr>
            <w:r w:rsidRPr="002B44FC">
              <w:rPr>
                <w:rFonts w:asciiTheme="majorHAnsi" w:hAnsiTheme="majorHAnsi" w:cstheme="majorHAnsi"/>
                <w:b/>
                <w:sz w:val="18"/>
                <w:szCs w:val="18"/>
                <w:lang w:val="en-US"/>
              </w:rPr>
              <w:t>Muhammad Hatta</w:t>
            </w:r>
            <w:r w:rsidR="000F6E06" w:rsidRPr="002B44FC">
              <w:rPr>
                <w:rFonts w:asciiTheme="majorHAnsi" w:hAnsiTheme="majorHAnsi" w:cstheme="majorHAnsi"/>
                <w:b/>
                <w:sz w:val="18"/>
                <w:szCs w:val="18"/>
                <w:lang w:val="en-US"/>
              </w:rPr>
              <w:t>.</w:t>
            </w:r>
            <w:r w:rsidR="000F6E06" w:rsidRPr="002B44FC">
              <w:rPr>
                <w:rFonts w:asciiTheme="majorHAnsi" w:hAnsiTheme="majorHAnsi" w:cstheme="majorHAnsi"/>
                <w:b/>
                <w:sz w:val="18"/>
                <w:szCs w:val="18"/>
              </w:rPr>
              <w:t xml:space="preserve"> (</w:t>
            </w:r>
            <w:r w:rsidR="000F6E06" w:rsidRPr="002B44FC">
              <w:rPr>
                <w:rFonts w:asciiTheme="majorHAnsi" w:hAnsiTheme="majorHAnsi" w:cstheme="majorHAnsi"/>
                <w:b/>
                <w:sz w:val="18"/>
                <w:szCs w:val="18"/>
                <w:lang w:val="en-US"/>
              </w:rPr>
              <w:t>2022</w:t>
            </w:r>
            <w:r w:rsidRPr="002B44FC">
              <w:rPr>
                <w:rFonts w:asciiTheme="majorHAnsi" w:hAnsiTheme="majorHAnsi" w:cstheme="majorHAnsi"/>
                <w:b/>
                <w:sz w:val="18"/>
                <w:szCs w:val="18"/>
              </w:rPr>
              <w:t>)</w:t>
            </w:r>
            <w:r w:rsidRPr="002B44FC">
              <w:rPr>
                <w:rFonts w:asciiTheme="majorHAnsi" w:hAnsiTheme="majorHAnsi" w:cstheme="majorHAnsi"/>
                <w:b/>
                <w:sz w:val="18"/>
                <w:szCs w:val="18"/>
                <w:lang w:val="en-US"/>
              </w:rPr>
              <w:t>.</w:t>
            </w:r>
            <w:r w:rsidRPr="002B44FC">
              <w:rPr>
                <w:rFonts w:asciiTheme="majorHAnsi" w:hAnsiTheme="majorHAnsi" w:cstheme="majorHAnsi"/>
                <w:b/>
                <w:sz w:val="18"/>
                <w:szCs w:val="18"/>
              </w:rPr>
              <w:t xml:space="preserve"> </w:t>
            </w:r>
            <w:r w:rsidRPr="002B44FC">
              <w:rPr>
                <w:rFonts w:asciiTheme="majorHAnsi" w:hAnsiTheme="majorHAnsi" w:cstheme="majorHAnsi"/>
                <w:b/>
                <w:sz w:val="18"/>
                <w:szCs w:val="18"/>
              </w:rPr>
              <w:t>Upaya Peningkatan Keterampilan Start Jongkok Menggunakan Media Block Start Cabang Lari Sprint pada Siswa Kelas XI BKP SMK Negeri 2 Karang Baru</w:t>
            </w:r>
            <w:r w:rsidR="000F6E06" w:rsidRPr="002B44FC">
              <w:rPr>
                <w:rFonts w:asciiTheme="majorHAnsi" w:hAnsiTheme="majorHAnsi" w:cstheme="majorHAnsi"/>
                <w:b/>
                <w:sz w:val="18"/>
                <w:szCs w:val="18"/>
                <w:lang w:val="en-US"/>
              </w:rPr>
              <w:t>.</w:t>
            </w:r>
            <w:r w:rsidR="000F6E06" w:rsidRPr="002B44FC">
              <w:rPr>
                <w:rFonts w:asciiTheme="majorHAnsi" w:hAnsiTheme="majorHAnsi" w:cstheme="majorHAnsi"/>
                <w:b/>
                <w:sz w:val="18"/>
                <w:szCs w:val="18"/>
              </w:rPr>
              <w:t xml:space="preserve"> </w:t>
            </w:r>
            <w:r w:rsidR="000F6E06" w:rsidRPr="002B44FC">
              <w:rPr>
                <w:rFonts w:asciiTheme="majorHAnsi" w:hAnsiTheme="majorHAnsi" w:cstheme="majorHAnsi"/>
                <w:b/>
                <w:i/>
                <w:sz w:val="18"/>
                <w:szCs w:val="18"/>
                <w:lang w:val="en-ID"/>
              </w:rPr>
              <w:t>Tematik: Jurnal Penelitian Pendidikan Dasar</w:t>
            </w:r>
            <w:r w:rsidR="000F6E06" w:rsidRPr="002B44FC">
              <w:rPr>
                <w:rFonts w:asciiTheme="majorHAnsi" w:hAnsiTheme="majorHAnsi" w:cstheme="majorHAnsi"/>
                <w:b/>
                <w:sz w:val="18"/>
                <w:szCs w:val="18"/>
              </w:rPr>
              <w:t xml:space="preserve">. </w:t>
            </w:r>
            <w:r w:rsidR="000F6E06" w:rsidRPr="002B44FC">
              <w:rPr>
                <w:rFonts w:asciiTheme="majorHAnsi" w:hAnsiTheme="majorHAnsi" w:cstheme="majorHAnsi"/>
                <w:b/>
                <w:i/>
                <w:sz w:val="18"/>
                <w:szCs w:val="18"/>
              </w:rPr>
              <w:t>Volume</w:t>
            </w:r>
            <w:r w:rsidR="000F6E06" w:rsidRPr="002B44FC">
              <w:rPr>
                <w:rFonts w:asciiTheme="majorHAnsi" w:hAnsiTheme="majorHAnsi" w:cstheme="majorHAnsi"/>
                <w:b/>
                <w:i/>
                <w:sz w:val="18"/>
                <w:szCs w:val="18"/>
                <w:lang w:val="en-US"/>
              </w:rPr>
              <w:t xml:space="preserve"> 1 </w:t>
            </w:r>
            <w:r w:rsidR="000F6E06" w:rsidRPr="002B44FC">
              <w:rPr>
                <w:rFonts w:asciiTheme="majorHAnsi" w:hAnsiTheme="majorHAnsi" w:cstheme="majorHAnsi"/>
                <w:b/>
                <w:sz w:val="18"/>
                <w:szCs w:val="18"/>
              </w:rPr>
              <w:t>(</w:t>
            </w:r>
            <w:r w:rsidR="000F6E06" w:rsidRPr="002B44FC">
              <w:rPr>
                <w:rFonts w:asciiTheme="majorHAnsi" w:hAnsiTheme="majorHAnsi" w:cstheme="majorHAnsi"/>
                <w:b/>
                <w:sz w:val="18"/>
                <w:szCs w:val="18"/>
                <w:lang w:val="en-US"/>
              </w:rPr>
              <w:t>2</w:t>
            </w:r>
            <w:r w:rsidR="000F6E06" w:rsidRPr="002B44FC">
              <w:rPr>
                <w:rFonts w:asciiTheme="majorHAnsi" w:hAnsiTheme="majorHAnsi" w:cstheme="majorHAnsi"/>
                <w:b/>
                <w:sz w:val="18"/>
                <w:szCs w:val="18"/>
              </w:rPr>
              <w:t>), page.</w:t>
            </w:r>
            <w:r w:rsidR="008C5633">
              <w:rPr>
                <w:rFonts w:asciiTheme="majorHAnsi" w:hAnsiTheme="majorHAnsi" w:cstheme="majorHAnsi"/>
                <w:b/>
                <w:sz w:val="18"/>
                <w:szCs w:val="18"/>
                <w:lang w:val="en-US"/>
              </w:rPr>
              <w:t xml:space="preserve"> 50 – 52</w:t>
            </w:r>
          </w:p>
        </w:tc>
      </w:tr>
      <w:tr w:rsidR="000F6E06" w14:paraId="742FB0A1" w14:textId="77777777" w:rsidTr="00442E4A">
        <w:trPr>
          <w:trHeight w:val="390"/>
        </w:trPr>
        <w:tc>
          <w:tcPr>
            <w:tcW w:w="2777" w:type="pct"/>
            <w:vMerge/>
            <w:shd w:val="clear" w:color="auto" w:fill="F2F2F2" w:themeFill="background1" w:themeFillShade="F2"/>
          </w:tcPr>
          <w:p w14:paraId="094D7D69" w14:textId="77777777" w:rsidR="000F6E06" w:rsidRPr="00942EE3" w:rsidRDefault="000F6E06" w:rsidP="00442E4A">
            <w:pPr>
              <w:pStyle w:val="NoSpacing"/>
              <w:spacing w:line="360" w:lineRule="auto"/>
              <w:ind w:left="34"/>
              <w:jc w:val="both"/>
              <w:rPr>
                <w:rFonts w:asciiTheme="majorHAnsi" w:hAnsiTheme="majorHAnsi" w:cstheme="majorHAnsi"/>
                <w:iCs/>
                <w:sz w:val="18"/>
                <w:lang w:val="de-DE"/>
              </w:rPr>
            </w:pPr>
          </w:p>
        </w:tc>
        <w:tc>
          <w:tcPr>
            <w:tcW w:w="2223" w:type="pct"/>
            <w:gridSpan w:val="2"/>
            <w:shd w:val="clear" w:color="auto" w:fill="auto"/>
            <w:vAlign w:val="bottom"/>
          </w:tcPr>
          <w:p w14:paraId="7CD0E009" w14:textId="77777777" w:rsidR="000F6E06" w:rsidRPr="00866FB1" w:rsidRDefault="000F6E06" w:rsidP="00442E4A">
            <w:pPr>
              <w:pStyle w:val="Footer"/>
              <w:spacing w:line="360" w:lineRule="auto"/>
              <w:rPr>
                <w:rFonts w:asciiTheme="majorHAnsi" w:hAnsiTheme="majorHAnsi" w:cstheme="majorHAnsi"/>
                <w:b/>
                <w:sz w:val="18"/>
                <w:lang w:val="en-ID"/>
              </w:rPr>
            </w:pPr>
            <w:r w:rsidRPr="00866FB1">
              <w:rPr>
                <w:rFonts w:asciiTheme="majorHAnsi" w:hAnsiTheme="majorHAnsi" w:cstheme="majorHAnsi"/>
                <w:b/>
                <w:color w:val="1F4E79" w:themeColor="accent1" w:themeShade="80"/>
                <w:sz w:val="18"/>
              </w:rPr>
              <w:t>*CORRESPONDANCE AUTHOR</w:t>
            </w:r>
          </w:p>
        </w:tc>
      </w:tr>
      <w:tr w:rsidR="000F6E06" w14:paraId="6DC7D6A2" w14:textId="77777777" w:rsidTr="00442E4A">
        <w:trPr>
          <w:trHeight w:val="390"/>
        </w:trPr>
        <w:tc>
          <w:tcPr>
            <w:tcW w:w="2777" w:type="pct"/>
            <w:vMerge/>
            <w:shd w:val="clear" w:color="auto" w:fill="F2F2F2" w:themeFill="background1" w:themeFillShade="F2"/>
          </w:tcPr>
          <w:p w14:paraId="6497F7F6" w14:textId="77777777" w:rsidR="000F6E06" w:rsidRPr="00942EE3" w:rsidRDefault="000F6E06" w:rsidP="00442E4A">
            <w:pPr>
              <w:pStyle w:val="NoSpacing"/>
              <w:spacing w:line="360" w:lineRule="auto"/>
              <w:ind w:left="34"/>
              <w:jc w:val="both"/>
              <w:rPr>
                <w:rFonts w:asciiTheme="majorHAnsi" w:hAnsiTheme="majorHAnsi" w:cstheme="majorHAnsi"/>
                <w:iCs/>
                <w:sz w:val="18"/>
                <w:lang w:val="de-DE"/>
              </w:rPr>
            </w:pPr>
          </w:p>
        </w:tc>
        <w:tc>
          <w:tcPr>
            <w:tcW w:w="2223" w:type="pct"/>
            <w:gridSpan w:val="2"/>
            <w:shd w:val="clear" w:color="auto" w:fill="auto"/>
            <w:vAlign w:val="center"/>
          </w:tcPr>
          <w:p w14:paraId="351092BA" w14:textId="77777777" w:rsidR="000F6E06" w:rsidRPr="002B44FC" w:rsidRDefault="000F6E06" w:rsidP="00442E4A">
            <w:pPr>
              <w:pStyle w:val="Footer"/>
              <w:spacing w:line="360" w:lineRule="auto"/>
              <w:jc w:val="center"/>
              <w:rPr>
                <w:rFonts w:asciiTheme="majorHAnsi" w:hAnsiTheme="majorHAnsi" w:cstheme="majorHAnsi"/>
                <w:b/>
                <w:sz w:val="18"/>
                <w:szCs w:val="18"/>
                <w:lang w:val="en-US"/>
              </w:rPr>
            </w:pPr>
          </w:p>
          <w:p w14:paraId="57D9B4CC" w14:textId="7582322B" w:rsidR="000F6E06" w:rsidRPr="00AC5259" w:rsidRDefault="002B44FC" w:rsidP="00442E4A">
            <w:pPr>
              <w:pStyle w:val="Footer"/>
              <w:spacing w:line="360" w:lineRule="auto"/>
              <w:jc w:val="center"/>
              <w:rPr>
                <w:rStyle w:val="Hyperlink"/>
                <w:rFonts w:asciiTheme="majorHAnsi" w:hAnsiTheme="majorHAnsi" w:cstheme="majorHAnsi"/>
                <w:b/>
                <w:color w:val="auto"/>
                <w:sz w:val="18"/>
                <w:szCs w:val="18"/>
                <w:u w:val="none"/>
                <w:shd w:val="clear" w:color="auto" w:fill="FFFFFF"/>
                <w:lang w:val="en-US"/>
              </w:rPr>
            </w:pPr>
            <w:hyperlink r:id="rId9" w:history="1">
              <w:r w:rsidRPr="002B44FC">
                <w:rPr>
                  <w:rStyle w:val="Hyperlink"/>
                  <w:rFonts w:asciiTheme="majorHAnsi" w:hAnsiTheme="majorHAnsi" w:cstheme="majorHAnsi"/>
                  <w:b/>
                  <w:sz w:val="18"/>
                  <w:szCs w:val="18"/>
                </w:rPr>
                <w:t>mr.zaydan@gmail.com</w:t>
              </w:r>
            </w:hyperlink>
            <w:r w:rsidR="000F6E06" w:rsidRPr="00AC5259">
              <w:rPr>
                <w:rFonts w:asciiTheme="majorHAnsi" w:hAnsiTheme="majorHAnsi" w:cstheme="majorHAnsi"/>
                <w:b/>
                <w:sz w:val="18"/>
                <w:szCs w:val="18"/>
                <w:lang w:val="en-US"/>
              </w:rPr>
              <w:t xml:space="preserve">    </w:t>
            </w:r>
            <w:r w:rsidR="000F6E06" w:rsidRPr="00AC5259">
              <w:rPr>
                <w:rFonts w:asciiTheme="majorHAnsi" w:hAnsiTheme="majorHAnsi" w:cstheme="majorHAnsi"/>
                <w:b/>
                <w:sz w:val="18"/>
                <w:szCs w:val="18"/>
                <w:shd w:val="clear" w:color="auto" w:fill="FFFFFF"/>
                <w:lang w:val="en-US"/>
              </w:rPr>
              <w:t xml:space="preserve">  </w:t>
            </w:r>
            <w:r w:rsidR="000F6E06" w:rsidRPr="00AC5259">
              <w:rPr>
                <w:rFonts w:asciiTheme="majorHAnsi" w:hAnsiTheme="majorHAnsi" w:cstheme="majorHAnsi"/>
                <w:b/>
                <w:sz w:val="18"/>
                <w:szCs w:val="18"/>
                <w:lang w:val="en-US"/>
              </w:rPr>
              <w:t xml:space="preserve">  </w:t>
            </w:r>
          </w:p>
          <w:p w14:paraId="55F9DE09" w14:textId="77777777" w:rsidR="000F6E06" w:rsidRPr="00866FB1" w:rsidRDefault="000F6E06" w:rsidP="00442E4A">
            <w:pPr>
              <w:pStyle w:val="Footer"/>
              <w:spacing w:line="360" w:lineRule="auto"/>
              <w:jc w:val="center"/>
              <w:rPr>
                <w:rFonts w:asciiTheme="majorHAnsi" w:hAnsiTheme="majorHAnsi" w:cstheme="majorHAnsi"/>
                <w:b/>
                <w:bCs/>
                <w:sz w:val="18"/>
                <w:lang w:val="en-ID"/>
              </w:rPr>
            </w:pPr>
          </w:p>
        </w:tc>
      </w:tr>
      <w:tr w:rsidR="000F6E06" w14:paraId="63D8098A" w14:textId="77777777" w:rsidTr="00442E4A">
        <w:trPr>
          <w:trHeight w:val="390"/>
        </w:trPr>
        <w:tc>
          <w:tcPr>
            <w:tcW w:w="5000" w:type="pct"/>
            <w:gridSpan w:val="3"/>
            <w:shd w:val="clear" w:color="auto" w:fill="FFFFFF" w:themeFill="background1"/>
          </w:tcPr>
          <w:p w14:paraId="2681FD1D" w14:textId="77777777" w:rsidR="000F6E06" w:rsidRPr="00431C9F" w:rsidRDefault="000F6E06" w:rsidP="00442E4A">
            <w:pPr>
              <w:pStyle w:val="Footer"/>
              <w:spacing w:line="360" w:lineRule="auto"/>
              <w:jc w:val="both"/>
              <w:rPr>
                <w:rFonts w:asciiTheme="majorHAnsi" w:hAnsiTheme="majorHAnsi" w:cstheme="majorHAnsi"/>
                <w:bCs/>
                <w:sz w:val="18"/>
                <w:szCs w:val="18"/>
                <w:lang w:val="en-US"/>
              </w:rPr>
            </w:pPr>
            <w:r>
              <w:rPr>
                <w:rFonts w:asciiTheme="majorHAnsi" w:hAnsiTheme="majorHAnsi" w:cstheme="majorHAnsi"/>
                <w:bCs/>
                <w:sz w:val="18"/>
                <w:szCs w:val="18"/>
                <w:lang w:val="en-US"/>
              </w:rPr>
              <w:t>SMK Negeri 2 Karang Baru, Indonesia</w:t>
            </w:r>
          </w:p>
        </w:tc>
      </w:tr>
    </w:tbl>
    <w:p w14:paraId="7745FD53" w14:textId="77777777" w:rsidR="001968F2" w:rsidRDefault="00431C9F" w:rsidP="00A87B41">
      <w:pPr>
        <w:pStyle w:val="NoSpacing"/>
        <w:spacing w:line="276" w:lineRule="auto"/>
        <w:jc w:val="both"/>
        <w:rPr>
          <w:rFonts w:asciiTheme="majorHAnsi" w:hAnsiTheme="majorHAnsi" w:cstheme="majorHAnsi"/>
          <w:b/>
          <w:color w:val="1F4E79" w:themeColor="accent1" w:themeShade="80"/>
          <w:lang w:val="en-US"/>
        </w:rPr>
      </w:pPr>
      <w:r>
        <w:rPr>
          <w:rFonts w:asciiTheme="majorHAnsi" w:hAnsiTheme="majorHAnsi" w:cstheme="majorHAnsi"/>
          <w:b/>
          <w:color w:val="1F4E79" w:themeColor="accent1" w:themeShade="80"/>
          <w:lang w:val="en-US"/>
        </w:rPr>
        <w:t>PENDAHULUAN</w:t>
      </w:r>
    </w:p>
    <w:p w14:paraId="6CDAB471" w14:textId="77777777" w:rsidR="002B44FC" w:rsidRDefault="002B44FC" w:rsidP="002B44FC">
      <w:pPr>
        <w:spacing w:after="0"/>
        <w:ind w:firstLine="720"/>
        <w:jc w:val="both"/>
        <w:rPr>
          <w:rFonts w:cstheme="minorHAnsi"/>
          <w:lang w:val="en-US"/>
        </w:rPr>
      </w:pPr>
      <w:r w:rsidRPr="002B44FC">
        <w:rPr>
          <w:rFonts w:cstheme="minorHAnsi"/>
        </w:rPr>
        <w:t>Pada hakekatnya kegiatan belajar mengajar adalah suatu proses interaksi atau hubungan timbal balik antara guru dan siswa dalam satuan pembelajaran. Guru sebagai salah satu komponen dalam proses belajar mengajar merupakan pemegang peran yang sangat penting. Guru bukan hanya sekedar penyampai materi saja, tetapi lebih dari itu guru dapat dikatakan sebagai sentral pembelajaran. Kualitas dan mutu pembelajaran yang berlangsung di ruang-ruang kelas berada di tangan guru.</w:t>
      </w:r>
      <w:r>
        <w:rPr>
          <w:rFonts w:cstheme="minorHAnsi"/>
          <w:lang w:val="en-US"/>
        </w:rPr>
        <w:t xml:space="preserve"> </w:t>
      </w:r>
      <w:r w:rsidRPr="002B44FC">
        <w:rPr>
          <w:rFonts w:cstheme="minorHAnsi"/>
        </w:rPr>
        <w:t xml:space="preserve">Guru sebagai pengatur sekaligus pelaku dalam proses belajar mengajar. </w:t>
      </w:r>
      <w:r w:rsidRPr="002B44FC">
        <w:rPr>
          <w:rFonts w:cstheme="minorHAnsi"/>
        </w:rPr>
        <w:lastRenderedPageBreak/>
        <w:t>Guru menjadi pengarah bagaimana proses belajar mengajar itu dilaksanakan. Oleh karena itu guru harus dapat membuat suatu pengajaran menjadi lebih efektif juga menarik sehingga bahan pelajaran yang disampaikan akan membuat siswa merasa senang dan merasa perlu untuk mempelajari bahan pelajaran tersebut.</w:t>
      </w:r>
    </w:p>
    <w:p w14:paraId="2614F581" w14:textId="77777777" w:rsidR="002B44FC" w:rsidRDefault="002B44FC" w:rsidP="002B44FC">
      <w:pPr>
        <w:spacing w:after="0"/>
        <w:ind w:firstLine="720"/>
        <w:jc w:val="both"/>
        <w:rPr>
          <w:rFonts w:cstheme="minorHAnsi"/>
          <w:lang w:val="en-US"/>
        </w:rPr>
      </w:pPr>
      <w:r w:rsidRPr="002B44FC">
        <w:rPr>
          <w:rFonts w:cstheme="minorHAnsi"/>
        </w:rPr>
        <w:t>Guru mengemban tugas yang berat untuk tercapainya kemajuan pendidikan nasional yaitu meningkatkan kualitas manusia Indonesia, manusia seutuhnya yang beriman dan bertakwa terhadap Tnhan Yang Matta Esa, berbudi pekerti hilir, berkepribadian, berdisiplin, bekeja keras, tangguh, bertanggung jawab, mandiri, cerdas dan terampil serta sehat jasmani dan rohani, juga harus mampu menumbuhkan dan memperdalam rasa cinta terhadap tanah air, mempertebal semangat kebangsaan dan rasa kesetiakawanan sosial. Sejalan dengah itu pendidikan nasional akan mampu mewujudkan manusia-manusia pembangunan, dan membangun dirinya sendiri serta bertanggung jawab atas pembangunan bangsa (Depdikbud (1999)).</w:t>
      </w:r>
    </w:p>
    <w:p w14:paraId="408FAC66" w14:textId="77777777" w:rsidR="002B44FC" w:rsidRDefault="002B44FC" w:rsidP="002B44FC">
      <w:pPr>
        <w:spacing w:after="0"/>
        <w:ind w:firstLine="720"/>
        <w:jc w:val="both"/>
        <w:rPr>
          <w:rFonts w:cstheme="minorHAnsi"/>
          <w:lang w:val="en-US"/>
        </w:rPr>
      </w:pPr>
      <w:r w:rsidRPr="002B44FC">
        <w:rPr>
          <w:rFonts w:cstheme="minorHAnsi"/>
        </w:rPr>
        <w:t>Berhasilnya tujuan pembelajaran ditentukan oleh banyak faktor di antaranya adalah faktor guru dalam melaksanakan proses belajar mengajar, karena guru secara langsung dapat mempengaruhi, membina dan meningkatkan kecerdasan serta keterampilan siswa. Untuk mengatasi permasalahan di atas, guna mencapai tujuan pendidikan secara maksimal, peran guru sangat penting dan diharapkan guru memiliki cara/model mengajar yang baik. Guru harus mampu memiliki model pembelajaran yang tepat dan sesuai dengan konsep-konsep mata pelajaran yang akan disampaikan.</w:t>
      </w:r>
    </w:p>
    <w:p w14:paraId="5CC277EF" w14:textId="77777777" w:rsidR="002B44FC" w:rsidRDefault="002B44FC" w:rsidP="002B44FC">
      <w:pPr>
        <w:spacing w:after="0"/>
        <w:ind w:firstLine="720"/>
        <w:jc w:val="both"/>
        <w:rPr>
          <w:rFonts w:cstheme="minorHAnsi"/>
          <w:lang w:val="en-US"/>
        </w:rPr>
      </w:pPr>
      <w:r w:rsidRPr="002B44FC">
        <w:rPr>
          <w:rFonts w:cstheme="minorHAnsi"/>
        </w:rPr>
        <w:t>Tujuan Pendidikan Nasional seperti yang terdapat dalam Undang-undang No.2 tahuan 1989 yaitu mencerdaskan keliidupan bangsa dan mengembangkan manusia Indonesia yang beriman dan bertakwa terhadap Tnhan Yang Maha Esa dan berbudi luhur, memiliki pengetahuan dan keterampilan, sehat jasmani dan rohani kepribadian yang mantap dan mandiri serta bertanggung jawab kemasyarakatan bangsa (Departemen Pendidikan dan Kebudayaan, 1998: 3). Tujuan pendidikan nasional ini sangat luas dan berslfat umum sehingga perlu dijabarkan dalam Tujuan Institusional yang disesuaikan dengan jenis dan tingkatan sekolah yang kemudian dijabarkan lagi menjadi tujuan kurikuler yang merupakan tujuan kurikulum sekolah yang diperinci menurut bidang studi/mata pelajaran atau kelompok mata pelajaran (Purwanto, 1988:2). Tujuan instruksional dijabarkan menjadi Standar Kompetensi (SK) dan kemudian dijabarkan lagi menjadi Kompetensi Dasar (KD).</w:t>
      </w:r>
    </w:p>
    <w:p w14:paraId="6EB1A892" w14:textId="77777777" w:rsidR="002B44FC" w:rsidRDefault="002B44FC" w:rsidP="002B44FC">
      <w:pPr>
        <w:spacing w:after="0"/>
        <w:ind w:firstLine="720"/>
        <w:jc w:val="both"/>
        <w:rPr>
          <w:rFonts w:cstheme="minorHAnsi"/>
          <w:lang w:val="en-US"/>
        </w:rPr>
      </w:pPr>
      <w:r w:rsidRPr="002B44FC">
        <w:rPr>
          <w:rFonts w:cstheme="minorHAnsi"/>
        </w:rPr>
        <w:t>Cabang atletik (lari, lompat, tolak dan lempar) adalah induk dari seluruh cabang olah raga. Penguasaan salah satu jenis oleh raga dan cabang atletik merupakan dasar untuk menguasai cabang olah raga lainya. Oleh karena itu, siswa harus menguasai dengan baik teknik-teknik dasar dalam atletik. Pembelajaran atletik di kelas XI Bisnis Konstruksi dan Properti (BKP) SMK Negeri 2 Karang Baru masih banyak mengalaini kendala dan kesulitan. Siswa mengalami kesulitan melakuan start yang tepat dan akurat. Kesulitan dalam mempraktekkan start oleh siswa berdampak terhadap hasil belajarnya.</w:t>
      </w:r>
      <w:r>
        <w:rPr>
          <w:rFonts w:cstheme="minorHAnsi"/>
          <w:lang w:val="en-US"/>
        </w:rPr>
        <w:t xml:space="preserve"> </w:t>
      </w:r>
      <w:r w:rsidRPr="002B44FC">
        <w:rPr>
          <w:rFonts w:cstheme="minorHAnsi"/>
        </w:rPr>
        <w:t>Pembelajaran atletik cabang lari menjadi pembelajaran yang tidak jarang kurang menarik dan bersifat membosankan. Siswa malah banyak bemain-main dan tidak fokus dalam mengikuti peinbelajaran. Dengan deinikian perlu adanya solusi yang tepat dilakukan oleh guru untuk mendisain peinbelajaran Pendidikan Jasmani (Penjas) dapat menarik dan bermakna. Oleh sebab itu penggunaan media pembelajaran dirasa sangat penting unñik membantu siswa dalam memahami konsep-konsep yang diajarkan di lapangan.</w:t>
      </w:r>
    </w:p>
    <w:p w14:paraId="7D964CEB" w14:textId="0AD0A7A9" w:rsidR="00354797" w:rsidRDefault="002B44FC" w:rsidP="002B44FC">
      <w:pPr>
        <w:spacing w:after="0"/>
        <w:ind w:firstLine="720"/>
        <w:jc w:val="both"/>
        <w:rPr>
          <w:rFonts w:cstheme="minorHAnsi"/>
          <w:lang w:val="en-US"/>
        </w:rPr>
      </w:pPr>
      <w:r w:rsidRPr="002B44FC">
        <w:rPr>
          <w:rFonts w:cstheme="minorHAnsi"/>
        </w:rPr>
        <w:t>Media pembelajaran jenisnya beragam yang masing-masing memiliki kelebihan dan kelemahan, maka pemililian media yang sesuai dengan topik atau pokok bahasan yang akan diajarkan harus betul-betul dipikirkan oleh guru yang akan menyampaikan materi pelajaran. Ketersediaan media pembelajaran akan membantu setengah keberhasilan guru dalam pembelajaran. Media pembelajaran akan menjadi “jembatan” yang menghubungkan alam pikir guru dengan alam pikir siswa untuk sampai kesamaan konsep tentang materi yang diajarkan.</w:t>
      </w:r>
      <w:r>
        <w:rPr>
          <w:rFonts w:cstheme="minorHAnsi"/>
          <w:lang w:val="en-US"/>
        </w:rPr>
        <w:t xml:space="preserve"> </w:t>
      </w:r>
      <w:r w:rsidRPr="002B44FC">
        <w:rPr>
          <w:rFonts w:cstheme="minorHAnsi"/>
        </w:rPr>
        <w:t>Penggunaan media block Start pada materi Lari 100 Meter, 200 Meter dan 400 Meter pada start jongkok diharapkan dapat meningkatkan keterampilan siswa dalam melakukan permulaan lari. Proses belajar mengajar akan menjadi menarik dan menyenangkan. Sehingga dalam proses belajar mengajar itu aktivitas siswa nya tidak hanya didominasi oleh guru, tetapi siswa akan terlibat secara fisik, emosional dan intelektual. Pada gilirannya diharapkan mampu menguasai pelajaran dari terampil dalam memahami pelajaran khususnya pada mata pelajaran penjas.</w:t>
      </w:r>
      <w:r>
        <w:rPr>
          <w:rFonts w:cstheme="minorHAnsi"/>
          <w:lang w:val="en-US"/>
        </w:rPr>
        <w:t xml:space="preserve"> </w:t>
      </w:r>
      <w:r w:rsidRPr="006D16E3">
        <w:rPr>
          <w:rFonts w:cstheme="minorHAnsi"/>
        </w:rPr>
        <w:t xml:space="preserve">Berdasarkan  uraian dari  latar  belakang tersebut di atas, maka dalam penelitian ini penulis memilih judul ” Upaya Meningkatkan Keterampilan Start Jongkok Menggunakan Media </w:t>
      </w:r>
      <w:r w:rsidRPr="006D16E3">
        <w:rPr>
          <w:rFonts w:cstheme="minorHAnsi"/>
          <w:i/>
        </w:rPr>
        <w:t>Block Start</w:t>
      </w:r>
      <w:r w:rsidRPr="006D16E3">
        <w:rPr>
          <w:rFonts w:cstheme="minorHAnsi"/>
        </w:rPr>
        <w:t xml:space="preserve"> Cabang Lari </w:t>
      </w:r>
      <w:r w:rsidRPr="006D16E3">
        <w:rPr>
          <w:rFonts w:cstheme="minorHAnsi"/>
          <w:i/>
        </w:rPr>
        <w:t>Sprint</w:t>
      </w:r>
      <w:r w:rsidRPr="006D16E3">
        <w:rPr>
          <w:rFonts w:cstheme="minorHAnsi"/>
        </w:rPr>
        <w:t xml:space="preserve"> Pada Siswa Kelas XI Bisnis Konstruksi dan Properti SMK Negeri 2 Karang Baru.</w:t>
      </w:r>
    </w:p>
    <w:p w14:paraId="0FFCA4B9" w14:textId="77777777" w:rsidR="002B44FC" w:rsidRDefault="002B44FC" w:rsidP="002B44FC">
      <w:pPr>
        <w:spacing w:after="0"/>
        <w:ind w:firstLine="720"/>
        <w:jc w:val="both"/>
        <w:rPr>
          <w:rFonts w:cstheme="minorHAnsi"/>
          <w:lang w:val="en-US"/>
        </w:rPr>
      </w:pPr>
    </w:p>
    <w:p w14:paraId="6A480E9E" w14:textId="77777777" w:rsidR="002B44FC" w:rsidRDefault="002B44FC" w:rsidP="002B44FC">
      <w:pPr>
        <w:spacing w:after="0"/>
        <w:ind w:firstLine="720"/>
        <w:jc w:val="both"/>
        <w:rPr>
          <w:rFonts w:cstheme="minorHAnsi"/>
          <w:lang w:val="en-US"/>
        </w:rPr>
      </w:pPr>
    </w:p>
    <w:p w14:paraId="6965B330" w14:textId="77777777" w:rsidR="002B44FC" w:rsidRPr="002B44FC" w:rsidRDefault="002B44FC" w:rsidP="002B44FC">
      <w:pPr>
        <w:spacing w:after="0"/>
        <w:ind w:firstLine="720"/>
        <w:jc w:val="both"/>
        <w:rPr>
          <w:rFonts w:cstheme="minorHAnsi"/>
          <w:lang w:val="en-US"/>
        </w:rPr>
      </w:pPr>
    </w:p>
    <w:p w14:paraId="6F561971" w14:textId="77777777" w:rsidR="00F04DEF" w:rsidRDefault="00C87FE3" w:rsidP="00F04DEF">
      <w:pPr>
        <w:spacing w:after="0" w:line="240" w:lineRule="auto"/>
        <w:jc w:val="both"/>
        <w:rPr>
          <w:rFonts w:eastAsia="Times New Roman" w:cstheme="minorHAnsi"/>
          <w:color w:val="1F4E79" w:themeColor="accent1" w:themeShade="80"/>
          <w:lang w:val="en-US"/>
        </w:rPr>
      </w:pPr>
      <w:r w:rsidRPr="00FF63EB">
        <w:rPr>
          <w:rFonts w:eastAsia="Times New Roman" w:cstheme="minorHAnsi"/>
          <w:b/>
          <w:bCs/>
          <w:color w:val="1F4E79" w:themeColor="accent1" w:themeShade="80"/>
          <w:spacing w:val="-9"/>
          <w:lang w:val="en-US"/>
        </w:rPr>
        <w:t>PEMBAHASAN</w:t>
      </w:r>
    </w:p>
    <w:p w14:paraId="4109799B" w14:textId="4E03964C" w:rsidR="002B44FC" w:rsidRPr="002B44FC" w:rsidRDefault="002B44FC" w:rsidP="002B44FC">
      <w:pPr>
        <w:pStyle w:val="ListParagraph"/>
        <w:widowControl w:val="0"/>
        <w:numPr>
          <w:ilvl w:val="0"/>
          <w:numId w:val="32"/>
        </w:numPr>
        <w:autoSpaceDE w:val="0"/>
        <w:autoSpaceDN w:val="0"/>
        <w:spacing w:after="0"/>
        <w:ind w:right="96"/>
        <w:jc w:val="both"/>
        <w:rPr>
          <w:rFonts w:eastAsia="Times New Roman" w:cstheme="minorHAnsi"/>
          <w:b/>
          <w:color w:val="1F4E79" w:themeColor="accent1" w:themeShade="80"/>
        </w:rPr>
      </w:pPr>
      <w:r w:rsidRPr="002B44FC">
        <w:rPr>
          <w:rFonts w:eastAsia="Times New Roman" w:cstheme="minorHAnsi"/>
          <w:b/>
          <w:color w:val="1F4E79" w:themeColor="accent1" w:themeShade="80"/>
        </w:rPr>
        <w:t>Ketuntasan Hasil belajar Siswa</w:t>
      </w:r>
    </w:p>
    <w:p w14:paraId="1550BF68" w14:textId="77777777" w:rsidR="002B44FC" w:rsidRDefault="002B44FC" w:rsidP="002B44FC">
      <w:pPr>
        <w:widowControl w:val="0"/>
        <w:autoSpaceDE w:val="0"/>
        <w:autoSpaceDN w:val="0"/>
        <w:spacing w:after="0" w:line="276" w:lineRule="auto"/>
        <w:ind w:right="96" w:firstLine="720"/>
        <w:contextualSpacing/>
        <w:jc w:val="both"/>
        <w:rPr>
          <w:rFonts w:eastAsia="Times New Roman" w:cstheme="minorHAnsi"/>
          <w:lang w:val="en-US"/>
        </w:rPr>
      </w:pPr>
      <w:r w:rsidRPr="006D16E3">
        <w:rPr>
          <w:rFonts w:eastAsia="Times New Roman" w:cstheme="minorHAnsi"/>
        </w:rPr>
        <w:t xml:space="preserve">Melalui hasil penelitian ini menunjukkan bahwa media </w:t>
      </w:r>
      <w:r w:rsidRPr="006D16E3">
        <w:rPr>
          <w:rFonts w:eastAsia="Times New Roman" w:cstheme="minorHAnsi"/>
          <w:i/>
        </w:rPr>
        <w:t>block start</w:t>
      </w:r>
      <w:r w:rsidRPr="006D16E3">
        <w:rPr>
          <w:rFonts w:eastAsia="Times New Roman" w:cstheme="minorHAnsi"/>
        </w:rPr>
        <w:t xml:space="preserve"> memiliki dampak positif dalam meningkatkan prestasi belajar siswa. Hal ini dapat dilihat dari semakin mantapnya pemahaman siswa terhadap materi yang disampaikan guru (ketuntasan belajar meningkat dari sklus I dan II yaitu masing-masing 65,22%, 78,26%, Pada siklus II ketuntasan belajar siswa secara klasikal telah tercapai.</w:t>
      </w:r>
    </w:p>
    <w:p w14:paraId="258F23A3" w14:textId="7E657C68" w:rsidR="002B44FC" w:rsidRPr="002B44FC" w:rsidRDefault="002B44FC" w:rsidP="002B44FC">
      <w:pPr>
        <w:pStyle w:val="ListParagraph"/>
        <w:widowControl w:val="0"/>
        <w:numPr>
          <w:ilvl w:val="0"/>
          <w:numId w:val="32"/>
        </w:numPr>
        <w:autoSpaceDE w:val="0"/>
        <w:autoSpaceDN w:val="0"/>
        <w:spacing w:after="0"/>
        <w:ind w:right="96"/>
        <w:jc w:val="both"/>
        <w:rPr>
          <w:rFonts w:eastAsia="Times New Roman" w:cstheme="minorHAnsi"/>
          <w:b/>
          <w:lang w:val="en-US"/>
        </w:rPr>
      </w:pPr>
      <w:r w:rsidRPr="002B44FC">
        <w:rPr>
          <w:rFonts w:eastAsia="Times New Roman" w:cstheme="minorHAnsi"/>
          <w:b/>
          <w:color w:val="1F4E79" w:themeColor="accent1" w:themeShade="80"/>
        </w:rPr>
        <w:t>Kemampuan Guru dalam Mengelola Pembelajaran</w:t>
      </w:r>
    </w:p>
    <w:p w14:paraId="7F56ECAB" w14:textId="77777777" w:rsidR="002B44FC" w:rsidRPr="006D16E3" w:rsidRDefault="002B44FC" w:rsidP="002B44FC">
      <w:pPr>
        <w:widowControl w:val="0"/>
        <w:autoSpaceDE w:val="0"/>
        <w:autoSpaceDN w:val="0"/>
        <w:spacing w:after="0" w:line="276" w:lineRule="auto"/>
        <w:ind w:right="96" w:firstLine="709"/>
        <w:contextualSpacing/>
        <w:jc w:val="both"/>
        <w:rPr>
          <w:rFonts w:eastAsia="Times New Roman" w:cstheme="minorHAnsi"/>
        </w:rPr>
      </w:pPr>
      <w:r w:rsidRPr="006D16E3">
        <w:rPr>
          <w:rFonts w:eastAsia="Times New Roman" w:cstheme="minorHAnsi"/>
        </w:rPr>
        <w:t>Berdasarkan analisis data, diperoleh aktivitas siswa dalam proses pembelajaran dalam setiap siklus mengalami peningkatan. Hal ini berdampak positif terhadap prestasi belajar siswa yaitu dapat ditunjukkan dengan meningkatnya nilai rata-rata siswa pada setiap siklus yang terus mengalami peningkatan.</w:t>
      </w:r>
    </w:p>
    <w:p w14:paraId="7F6CCF8D" w14:textId="77777777" w:rsidR="002B44FC" w:rsidRPr="002B44FC" w:rsidRDefault="002B44FC" w:rsidP="002B44FC">
      <w:pPr>
        <w:pStyle w:val="ListParagraph"/>
        <w:widowControl w:val="0"/>
        <w:numPr>
          <w:ilvl w:val="0"/>
          <w:numId w:val="32"/>
        </w:numPr>
        <w:autoSpaceDE w:val="0"/>
        <w:autoSpaceDN w:val="0"/>
        <w:spacing w:after="0"/>
        <w:ind w:right="96"/>
        <w:jc w:val="both"/>
        <w:rPr>
          <w:rFonts w:eastAsia="Times New Roman" w:cstheme="minorHAnsi"/>
          <w:b/>
        </w:rPr>
      </w:pPr>
      <w:r>
        <w:rPr>
          <w:rFonts w:eastAsia="Times New Roman" w:cstheme="minorHAnsi"/>
          <w:b/>
          <w:color w:val="1F4E79" w:themeColor="accent1" w:themeShade="80"/>
        </w:rPr>
        <w:t xml:space="preserve">Aktivitas Guru dan Siswa </w:t>
      </w:r>
      <w:r>
        <w:rPr>
          <w:rFonts w:eastAsia="Times New Roman" w:cstheme="minorHAnsi"/>
          <w:b/>
          <w:color w:val="1F4E79" w:themeColor="accent1" w:themeShade="80"/>
          <w:lang w:val="en-US"/>
        </w:rPr>
        <w:t>d</w:t>
      </w:r>
      <w:r w:rsidRPr="002B44FC">
        <w:rPr>
          <w:rFonts w:eastAsia="Times New Roman" w:cstheme="minorHAnsi"/>
          <w:b/>
          <w:color w:val="1F4E79" w:themeColor="accent1" w:themeShade="80"/>
        </w:rPr>
        <w:t>alam Pembelajaran</w:t>
      </w:r>
    </w:p>
    <w:p w14:paraId="4DE990AB" w14:textId="0C635E9E" w:rsidR="00AC5259" w:rsidRPr="002B44FC" w:rsidRDefault="002B44FC" w:rsidP="002B44FC">
      <w:pPr>
        <w:widowControl w:val="0"/>
        <w:autoSpaceDE w:val="0"/>
        <w:autoSpaceDN w:val="0"/>
        <w:spacing w:after="0"/>
        <w:ind w:right="96" w:firstLine="720"/>
        <w:jc w:val="both"/>
        <w:rPr>
          <w:rFonts w:eastAsia="Times New Roman" w:cstheme="minorHAnsi"/>
          <w:b/>
        </w:rPr>
      </w:pPr>
      <w:r w:rsidRPr="002B44FC">
        <w:rPr>
          <w:rFonts w:eastAsia="Times New Roman" w:cstheme="minorHAnsi"/>
        </w:rPr>
        <w:t xml:space="preserve">Berdasarkan analisis data, diperoleh aktivitas siswa dalam proses pembelajaran Penjas pada pokok bahasan lari 100 start jongkok dengan menggunakan media </w:t>
      </w:r>
      <w:r w:rsidRPr="002B44FC">
        <w:rPr>
          <w:rFonts w:eastAsia="Times New Roman" w:cstheme="minorHAnsi"/>
          <w:i/>
        </w:rPr>
        <w:t>block start</w:t>
      </w:r>
      <w:r w:rsidRPr="002B44FC">
        <w:rPr>
          <w:rFonts w:eastAsia="Times New Roman" w:cstheme="minorHAnsi"/>
        </w:rPr>
        <w:t xml:space="preserve"> yang paling dominan adalah mendengarkan/memperhatikan penjelasan guru, diskusi antar siswa/antara siswa dengan guru, mempraktekkan serta kerja sama antar tim. Jadi dapat dikatakan bahwa aktivitas siswa dapat dikategorikan aktif.  Sedangkan untuk aktivitas guru selama pembelajaran telah melaksanakan langkah-langkah belajar dengan baik. Hal ini terlihat dari aktivitas guru yang muncul di antaranya aktivitas membimbing dan mengamati siswa dalam mengerjakan kegiatan LKS/menemukan konsep, menjelaskan, memberi umpan balik/evaluasi/tanya jawab di mana prosentase untuk aktivitas di atas cukup besar.</w:t>
      </w:r>
    </w:p>
    <w:p w14:paraId="48733D07" w14:textId="77777777" w:rsidR="001968F2" w:rsidRDefault="00981C70" w:rsidP="001968F2">
      <w:pPr>
        <w:spacing w:after="0" w:line="360" w:lineRule="auto"/>
        <w:jc w:val="both"/>
        <w:rPr>
          <w:rFonts w:eastAsia="Times New Roman" w:cstheme="minorHAnsi"/>
          <w:color w:val="1F4E79" w:themeColor="accent1" w:themeShade="80"/>
          <w:lang w:val="en-US" w:eastAsia="id-ID"/>
        </w:rPr>
      </w:pPr>
      <w:r w:rsidRPr="00183CE9">
        <w:rPr>
          <w:rFonts w:eastAsia="Times New Roman" w:cstheme="minorHAnsi"/>
          <w:b/>
          <w:bCs/>
          <w:color w:val="1F4E79" w:themeColor="accent1" w:themeShade="80"/>
          <w:spacing w:val="-9"/>
          <w:lang w:val="en-US"/>
        </w:rPr>
        <w:t>SIMPULAN</w:t>
      </w:r>
    </w:p>
    <w:p w14:paraId="15D22A77" w14:textId="77777777" w:rsidR="002B44FC" w:rsidRPr="006D16E3" w:rsidRDefault="002B44FC" w:rsidP="002B44FC">
      <w:pPr>
        <w:spacing w:after="0" w:line="276" w:lineRule="auto"/>
        <w:ind w:right="96" w:firstLine="720"/>
        <w:contextualSpacing/>
        <w:jc w:val="both"/>
        <w:rPr>
          <w:rFonts w:eastAsia="Times New Roman" w:cstheme="minorHAnsi"/>
        </w:rPr>
      </w:pPr>
      <w:r w:rsidRPr="006D16E3">
        <w:rPr>
          <w:rFonts w:eastAsia="Times New Roman" w:cstheme="minorHAnsi"/>
        </w:rPr>
        <w:t>Dari hasil kegiatan pembelajaran yang telah dilakukan selama tiga siklus, dan berdasarkan seluruh pembahasan serta analisis yang telah dilakukan dapat disimpulkan sebagai berikut:</w:t>
      </w:r>
    </w:p>
    <w:p w14:paraId="3B2AA88C" w14:textId="77777777" w:rsidR="002B44FC" w:rsidRPr="002B44FC" w:rsidRDefault="002B44FC" w:rsidP="002B44FC">
      <w:pPr>
        <w:pStyle w:val="ListParagraph"/>
        <w:widowControl w:val="0"/>
        <w:numPr>
          <w:ilvl w:val="0"/>
          <w:numId w:val="2"/>
        </w:numPr>
        <w:autoSpaceDE w:val="0"/>
        <w:autoSpaceDN w:val="0"/>
        <w:spacing w:after="0"/>
        <w:ind w:left="709" w:right="96" w:hanging="283"/>
        <w:jc w:val="both"/>
        <w:rPr>
          <w:rFonts w:eastAsia="Times New Roman" w:cstheme="minorHAnsi"/>
        </w:rPr>
      </w:pPr>
      <w:r w:rsidRPr="002B44FC">
        <w:rPr>
          <w:rFonts w:eastAsia="Times New Roman" w:cstheme="minorHAnsi"/>
        </w:rPr>
        <w:t xml:space="preserve">Pembelajaran dengan media </w:t>
      </w:r>
      <w:r w:rsidRPr="002B44FC">
        <w:rPr>
          <w:rFonts w:eastAsia="Times New Roman" w:cstheme="minorHAnsi"/>
          <w:i/>
        </w:rPr>
        <w:t>block start</w:t>
      </w:r>
      <w:r w:rsidRPr="002B44FC">
        <w:rPr>
          <w:rFonts w:eastAsia="Times New Roman" w:cstheme="minorHAnsi"/>
        </w:rPr>
        <w:t xml:space="preserve"> memiliki dampak positif dalam meningkatkan prestasi belajar dan meningkatkan keterampilan dalam melakukan </w:t>
      </w:r>
      <w:r w:rsidRPr="002B44FC">
        <w:rPr>
          <w:rFonts w:eastAsia="Times New Roman" w:cstheme="minorHAnsi"/>
          <w:i/>
        </w:rPr>
        <w:t>start</w:t>
      </w:r>
      <w:r w:rsidRPr="002B44FC">
        <w:rPr>
          <w:rFonts w:eastAsia="Times New Roman" w:cstheme="minorHAnsi"/>
        </w:rPr>
        <w:t xml:space="preserve"> jongkok pada cabang lari </w:t>
      </w:r>
      <w:r w:rsidRPr="002B44FC">
        <w:rPr>
          <w:rFonts w:eastAsia="Times New Roman" w:cstheme="minorHAnsi"/>
          <w:i/>
        </w:rPr>
        <w:t>sprint</w:t>
      </w:r>
      <w:r w:rsidRPr="002B44FC">
        <w:rPr>
          <w:rFonts w:eastAsia="Times New Roman" w:cstheme="minorHAnsi"/>
        </w:rPr>
        <w:t>. Hal ini dibuktikan dalam peningkatan ketuntasan belajar siswa dalam setiap siklus, yaitu siklus I (65,22%), dan siklus II</w:t>
      </w:r>
      <w:r w:rsidRPr="002B44FC">
        <w:rPr>
          <w:rFonts w:eastAsia="Times New Roman" w:cstheme="minorHAnsi"/>
          <w:spacing w:val="-33"/>
        </w:rPr>
        <w:t xml:space="preserve"> </w:t>
      </w:r>
      <w:r w:rsidRPr="002B44FC">
        <w:rPr>
          <w:rFonts w:eastAsia="Times New Roman" w:cstheme="minorHAnsi"/>
        </w:rPr>
        <w:t>(75,26%)</w:t>
      </w:r>
    </w:p>
    <w:p w14:paraId="3C063441" w14:textId="6E90C4DE" w:rsidR="001968F2" w:rsidRPr="002B44FC" w:rsidRDefault="002B44FC" w:rsidP="002B44FC">
      <w:pPr>
        <w:pStyle w:val="ListParagraph"/>
        <w:widowControl w:val="0"/>
        <w:numPr>
          <w:ilvl w:val="0"/>
          <w:numId w:val="2"/>
        </w:numPr>
        <w:autoSpaceDE w:val="0"/>
        <w:autoSpaceDN w:val="0"/>
        <w:spacing w:after="0"/>
        <w:ind w:left="709" w:right="96" w:hanging="283"/>
        <w:jc w:val="both"/>
        <w:rPr>
          <w:rFonts w:eastAsia="Times New Roman" w:cstheme="minorHAnsi"/>
        </w:rPr>
      </w:pPr>
      <w:r w:rsidRPr="002B44FC">
        <w:rPr>
          <w:rFonts w:asciiTheme="minorHAnsi" w:eastAsia="Times New Roman" w:hAnsiTheme="minorHAnsi" w:cstheme="minorHAnsi"/>
        </w:rPr>
        <w:t xml:space="preserve">Media </w:t>
      </w:r>
      <w:r w:rsidRPr="002B44FC">
        <w:rPr>
          <w:rFonts w:asciiTheme="minorHAnsi" w:eastAsia="Times New Roman" w:hAnsiTheme="minorHAnsi" w:cstheme="minorHAnsi"/>
          <w:i/>
        </w:rPr>
        <w:t>block start</w:t>
      </w:r>
      <w:r w:rsidRPr="002B44FC">
        <w:rPr>
          <w:rFonts w:asciiTheme="minorHAnsi" w:eastAsia="Times New Roman" w:hAnsiTheme="minorHAnsi" w:cstheme="minorHAnsi"/>
        </w:rPr>
        <w:t xml:space="preserve"> yang digunakan mempunyai pengaruh positif,  yaitu dapat meningkatkan prestasi siswa yang ditunjukan dengan rata-rata jawaban siswa hasil wawancara yang menyatakan bahwa siswa tertarik dan berminat dengan media </w:t>
      </w:r>
      <w:r w:rsidRPr="002B44FC">
        <w:rPr>
          <w:rFonts w:asciiTheme="minorHAnsi" w:eastAsia="Times New Roman" w:hAnsiTheme="minorHAnsi" w:cstheme="minorHAnsi"/>
          <w:i/>
        </w:rPr>
        <w:t>block start</w:t>
      </w:r>
      <w:r w:rsidRPr="002B44FC">
        <w:rPr>
          <w:rFonts w:asciiTheme="minorHAnsi" w:eastAsia="Times New Roman" w:hAnsiTheme="minorHAnsi" w:cstheme="minorHAnsi"/>
        </w:rPr>
        <w:t xml:space="preserve"> cabang lari </w:t>
      </w:r>
      <w:r w:rsidRPr="002B44FC">
        <w:rPr>
          <w:rFonts w:asciiTheme="minorHAnsi" w:eastAsia="Times New Roman" w:hAnsiTheme="minorHAnsi" w:cstheme="minorHAnsi"/>
          <w:i/>
        </w:rPr>
        <w:t>sprint</w:t>
      </w:r>
      <w:r w:rsidRPr="002B44FC">
        <w:rPr>
          <w:rFonts w:asciiTheme="minorHAnsi" w:eastAsia="Times New Roman" w:hAnsiTheme="minorHAnsi" w:cstheme="minorHAnsi"/>
        </w:rPr>
        <w:t xml:space="preserve"> sehingga mereka menjadi termotivasi untuk</w:t>
      </w:r>
      <w:r w:rsidRPr="002B44FC">
        <w:rPr>
          <w:rFonts w:asciiTheme="minorHAnsi" w:eastAsia="Times New Roman" w:hAnsiTheme="minorHAnsi" w:cstheme="minorHAnsi"/>
          <w:spacing w:val="22"/>
        </w:rPr>
        <w:t xml:space="preserve"> </w:t>
      </w:r>
      <w:r w:rsidRPr="002B44FC">
        <w:rPr>
          <w:rFonts w:asciiTheme="minorHAnsi" w:eastAsia="Times New Roman" w:hAnsiTheme="minorHAnsi" w:cstheme="minorHAnsi"/>
        </w:rPr>
        <w:t>belajar.</w:t>
      </w:r>
    </w:p>
    <w:p w14:paraId="13309BE4" w14:textId="154403DA" w:rsidR="00866FB1" w:rsidRPr="00323D11" w:rsidRDefault="00F16B5E" w:rsidP="00665652">
      <w:pPr>
        <w:spacing w:after="0" w:line="276" w:lineRule="auto"/>
        <w:jc w:val="both"/>
        <w:rPr>
          <w:rFonts w:eastAsia="Times New Roman" w:cstheme="minorHAnsi"/>
          <w:color w:val="1F4E79" w:themeColor="accent1" w:themeShade="80"/>
          <w:lang w:val="en-US" w:eastAsia="id-ID"/>
        </w:rPr>
      </w:pPr>
      <w:r w:rsidRPr="00323D11">
        <w:rPr>
          <w:rFonts w:eastAsia="Times New Roman" w:cstheme="minorHAnsi"/>
          <w:b/>
          <w:bCs/>
          <w:color w:val="1F4E79" w:themeColor="accent1" w:themeShade="80"/>
          <w:spacing w:val="-9"/>
          <w:lang w:eastAsia="id-ID"/>
        </w:rPr>
        <w:t>RE</w:t>
      </w:r>
      <w:r w:rsidRPr="00323D11">
        <w:rPr>
          <w:rFonts w:eastAsia="Times New Roman" w:cstheme="minorHAnsi"/>
          <w:b/>
          <w:bCs/>
          <w:color w:val="1F4E79" w:themeColor="accent1" w:themeShade="80"/>
          <w:spacing w:val="-9"/>
          <w:lang w:val="en-US" w:eastAsia="id-ID"/>
        </w:rPr>
        <w:t>FERENSI</w:t>
      </w:r>
    </w:p>
    <w:p w14:paraId="16FFFCE0" w14:textId="6DC251FB" w:rsidR="00E87420" w:rsidRPr="006D16E3" w:rsidRDefault="00E87420" w:rsidP="00E87420">
      <w:pPr>
        <w:spacing w:after="0" w:line="276" w:lineRule="auto"/>
        <w:ind w:left="1134" w:right="96" w:hanging="1134"/>
        <w:contextualSpacing/>
        <w:jc w:val="both"/>
        <w:rPr>
          <w:rFonts w:cstheme="minorHAnsi"/>
        </w:rPr>
      </w:pPr>
      <w:r w:rsidRPr="006D16E3">
        <w:rPr>
          <w:rFonts w:cstheme="minorHAnsi"/>
        </w:rPr>
        <w:t>Ali, Muhammad.</w:t>
      </w:r>
      <w:r w:rsidRPr="006D16E3">
        <w:rPr>
          <w:rFonts w:cstheme="minorHAnsi"/>
          <w:spacing w:val="13"/>
        </w:rPr>
        <w:t xml:space="preserve"> </w:t>
      </w:r>
      <w:r>
        <w:rPr>
          <w:rFonts w:cstheme="minorHAnsi"/>
          <w:spacing w:val="13"/>
          <w:lang w:val="en-US"/>
        </w:rPr>
        <w:t>(</w:t>
      </w:r>
      <w:r w:rsidRPr="006D16E3">
        <w:rPr>
          <w:rFonts w:cstheme="minorHAnsi"/>
        </w:rPr>
        <w:t>1996</w:t>
      </w:r>
      <w:r>
        <w:rPr>
          <w:rFonts w:cstheme="minorHAnsi"/>
          <w:lang w:val="en-US"/>
        </w:rPr>
        <w:t>)</w:t>
      </w:r>
      <w:r w:rsidRPr="006D16E3">
        <w:rPr>
          <w:rFonts w:cstheme="minorHAnsi"/>
        </w:rPr>
        <w:t>.</w:t>
      </w:r>
      <w:r w:rsidRPr="006D16E3">
        <w:rPr>
          <w:rFonts w:cstheme="minorHAnsi"/>
          <w:spacing w:val="35"/>
        </w:rPr>
        <w:t xml:space="preserve"> </w:t>
      </w:r>
      <w:r>
        <w:rPr>
          <w:rFonts w:cstheme="minorHAnsi"/>
          <w:i/>
          <w:spacing w:val="35"/>
        </w:rPr>
        <w:t xml:space="preserve">Guru </w:t>
      </w:r>
      <w:r>
        <w:rPr>
          <w:rFonts w:cstheme="minorHAnsi"/>
          <w:i/>
          <w:spacing w:val="35"/>
          <w:lang w:val="en-US"/>
        </w:rPr>
        <w:t>d</w:t>
      </w:r>
      <w:r w:rsidRPr="006D16E3">
        <w:rPr>
          <w:rFonts w:cstheme="minorHAnsi"/>
          <w:i/>
        </w:rPr>
        <w:t>alam</w:t>
      </w:r>
      <w:r w:rsidRPr="006D16E3">
        <w:rPr>
          <w:rFonts w:cstheme="minorHAnsi"/>
          <w:i/>
          <w:spacing w:val="-23"/>
        </w:rPr>
        <w:t xml:space="preserve"> </w:t>
      </w:r>
      <w:r w:rsidRPr="006D16E3">
        <w:rPr>
          <w:rFonts w:cstheme="minorHAnsi"/>
          <w:i/>
        </w:rPr>
        <w:t>Proses</w:t>
      </w:r>
      <w:r w:rsidRPr="006D16E3">
        <w:rPr>
          <w:rFonts w:cstheme="minorHAnsi"/>
          <w:i/>
          <w:spacing w:val="-20"/>
        </w:rPr>
        <w:t xml:space="preserve"> </w:t>
      </w:r>
      <w:r w:rsidRPr="006D16E3">
        <w:rPr>
          <w:rFonts w:cstheme="minorHAnsi"/>
          <w:i/>
        </w:rPr>
        <w:t>Belajar</w:t>
      </w:r>
      <w:r w:rsidRPr="006D16E3">
        <w:rPr>
          <w:rFonts w:cstheme="minorHAnsi"/>
          <w:i/>
          <w:spacing w:val="-17"/>
        </w:rPr>
        <w:t xml:space="preserve"> </w:t>
      </w:r>
      <w:r w:rsidRPr="006D16E3">
        <w:rPr>
          <w:rFonts w:cstheme="minorHAnsi"/>
          <w:i/>
        </w:rPr>
        <w:t>Mengajar.</w:t>
      </w:r>
      <w:r w:rsidRPr="006D16E3">
        <w:rPr>
          <w:rFonts w:cstheme="minorHAnsi"/>
          <w:i/>
          <w:spacing w:val="-21"/>
        </w:rPr>
        <w:t xml:space="preserve"> </w:t>
      </w:r>
      <w:r w:rsidRPr="006D16E3">
        <w:rPr>
          <w:rFonts w:cstheme="minorHAnsi"/>
        </w:rPr>
        <w:t>Bandung:</w:t>
      </w:r>
      <w:r w:rsidRPr="006D16E3">
        <w:rPr>
          <w:rFonts w:cstheme="minorHAnsi"/>
          <w:spacing w:val="-19"/>
        </w:rPr>
        <w:t xml:space="preserve"> </w:t>
      </w:r>
      <w:r w:rsidRPr="006D16E3">
        <w:rPr>
          <w:rFonts w:cstheme="minorHAnsi"/>
        </w:rPr>
        <w:t>Sinar Baru</w:t>
      </w:r>
      <w:r w:rsidRPr="006D16E3">
        <w:rPr>
          <w:rFonts w:cstheme="minorHAnsi"/>
          <w:spacing w:val="7"/>
        </w:rPr>
        <w:t xml:space="preserve"> </w:t>
      </w:r>
      <w:r w:rsidRPr="006D16E3">
        <w:rPr>
          <w:rFonts w:cstheme="minorHAnsi"/>
        </w:rPr>
        <w:t>Algesindon.</w:t>
      </w:r>
    </w:p>
    <w:p w14:paraId="6D5B9BFB" w14:textId="102FE71A" w:rsidR="00E87420" w:rsidRPr="006D16E3" w:rsidRDefault="00E87420" w:rsidP="00E87420">
      <w:pPr>
        <w:spacing w:after="0" w:line="276" w:lineRule="auto"/>
        <w:ind w:left="1134" w:right="96" w:hanging="1134"/>
        <w:contextualSpacing/>
        <w:jc w:val="both"/>
        <w:rPr>
          <w:rFonts w:cstheme="minorHAnsi"/>
        </w:rPr>
      </w:pPr>
      <w:r w:rsidRPr="006D16E3">
        <w:rPr>
          <w:rFonts w:cstheme="minorHAnsi"/>
        </w:rPr>
        <w:t xml:space="preserve">Arikunto, Suharsimi. </w:t>
      </w:r>
      <w:r>
        <w:rPr>
          <w:rFonts w:cstheme="minorHAnsi"/>
          <w:lang w:val="en-US"/>
        </w:rPr>
        <w:t>(</w:t>
      </w:r>
      <w:r w:rsidRPr="006D16E3">
        <w:rPr>
          <w:rFonts w:cstheme="minorHAnsi"/>
        </w:rPr>
        <w:t>1993</w:t>
      </w:r>
      <w:r>
        <w:rPr>
          <w:rFonts w:cstheme="minorHAnsi"/>
          <w:lang w:val="en-US"/>
        </w:rPr>
        <w:t>)</w:t>
      </w:r>
      <w:r w:rsidRPr="006D16E3">
        <w:rPr>
          <w:rFonts w:cstheme="minorHAnsi"/>
        </w:rPr>
        <w:t xml:space="preserve">. </w:t>
      </w:r>
      <w:r w:rsidRPr="006D16E3">
        <w:rPr>
          <w:rFonts w:cstheme="minorHAnsi"/>
          <w:i/>
        </w:rPr>
        <w:t xml:space="preserve">Manajemen Mengajar Secara Manusiawi. </w:t>
      </w:r>
      <w:r>
        <w:rPr>
          <w:rFonts w:cstheme="minorHAnsi"/>
        </w:rPr>
        <w:t>Jakarta: Rine</w:t>
      </w:r>
      <w:r>
        <w:rPr>
          <w:rFonts w:cstheme="minorHAnsi"/>
          <w:lang w:val="en-US"/>
        </w:rPr>
        <w:t>k</w:t>
      </w:r>
      <w:r w:rsidRPr="006D16E3">
        <w:rPr>
          <w:rFonts w:cstheme="minorHAnsi"/>
        </w:rPr>
        <w:t>a Cipta.</w:t>
      </w:r>
    </w:p>
    <w:p w14:paraId="1F9C0C95" w14:textId="21CC9077" w:rsidR="00E87420" w:rsidRPr="00FD59CE" w:rsidRDefault="00E87420" w:rsidP="00E87420">
      <w:pPr>
        <w:spacing w:after="0" w:line="276" w:lineRule="auto"/>
        <w:ind w:left="1134" w:right="96" w:hanging="1134"/>
        <w:contextualSpacing/>
        <w:jc w:val="both"/>
        <w:rPr>
          <w:rFonts w:cstheme="minorHAnsi"/>
          <w:lang w:val="en-US"/>
        </w:rPr>
      </w:pPr>
      <w:r w:rsidRPr="006D16E3">
        <w:rPr>
          <w:rFonts w:cstheme="minorHAnsi"/>
        </w:rPr>
        <w:t xml:space="preserve">Arikunto, Suharsimi. </w:t>
      </w:r>
      <w:r w:rsidR="00FD59CE">
        <w:rPr>
          <w:rFonts w:cstheme="minorHAnsi"/>
          <w:lang w:val="en-US"/>
        </w:rPr>
        <w:t>(</w:t>
      </w:r>
      <w:r w:rsidRPr="006D16E3">
        <w:rPr>
          <w:rFonts w:cstheme="minorHAnsi"/>
        </w:rPr>
        <w:t>1998</w:t>
      </w:r>
      <w:r w:rsidR="00FD59CE">
        <w:rPr>
          <w:rFonts w:cstheme="minorHAnsi"/>
          <w:lang w:val="en-US"/>
        </w:rPr>
        <w:t>)</w:t>
      </w:r>
      <w:r w:rsidRPr="006D16E3">
        <w:rPr>
          <w:rFonts w:cstheme="minorHAnsi"/>
        </w:rPr>
        <w:t xml:space="preserve">. </w:t>
      </w:r>
      <w:r w:rsidR="00FD59CE">
        <w:rPr>
          <w:rFonts w:cstheme="minorHAnsi"/>
          <w:i/>
        </w:rPr>
        <w:t xml:space="preserve">Prosedur Penelitian </w:t>
      </w:r>
      <w:r w:rsidR="00FD59CE">
        <w:rPr>
          <w:rFonts w:cstheme="minorHAnsi"/>
          <w:i/>
          <w:lang w:val="en-US"/>
        </w:rPr>
        <w:t>s</w:t>
      </w:r>
      <w:r w:rsidRPr="006D16E3">
        <w:rPr>
          <w:rFonts w:cstheme="minorHAnsi"/>
          <w:i/>
        </w:rPr>
        <w:t>uatu Pendekatan</w:t>
      </w:r>
      <w:r w:rsidRPr="006D16E3">
        <w:rPr>
          <w:rFonts w:cstheme="minorHAnsi"/>
          <w:i/>
          <w:spacing w:val="55"/>
        </w:rPr>
        <w:t xml:space="preserve"> </w:t>
      </w:r>
      <w:r w:rsidRPr="006D16E3">
        <w:rPr>
          <w:rFonts w:cstheme="minorHAnsi"/>
          <w:i/>
        </w:rPr>
        <w:t xml:space="preserve">Praktek. </w:t>
      </w:r>
      <w:r w:rsidR="00FD59CE">
        <w:rPr>
          <w:rFonts w:cstheme="minorHAnsi"/>
        </w:rPr>
        <w:t>Jakarta: Rinek</w:t>
      </w:r>
      <w:r w:rsidRPr="006D16E3">
        <w:rPr>
          <w:rFonts w:cstheme="minorHAnsi"/>
        </w:rPr>
        <w:t>a Cipta</w:t>
      </w:r>
      <w:r w:rsidR="00FD59CE">
        <w:rPr>
          <w:rFonts w:cstheme="minorHAnsi"/>
          <w:lang w:val="en-US"/>
        </w:rPr>
        <w:t>.</w:t>
      </w:r>
    </w:p>
    <w:p w14:paraId="24F57B39" w14:textId="7489BBCA" w:rsidR="00E87420" w:rsidRPr="00FD59CE" w:rsidRDefault="00E87420" w:rsidP="00E87420">
      <w:pPr>
        <w:spacing w:after="0" w:line="276" w:lineRule="auto"/>
        <w:ind w:left="1134" w:right="96" w:hanging="1134"/>
        <w:contextualSpacing/>
        <w:jc w:val="both"/>
        <w:rPr>
          <w:rFonts w:cstheme="minorHAnsi"/>
          <w:lang w:val="en-US"/>
        </w:rPr>
      </w:pPr>
      <w:r w:rsidRPr="006D16E3">
        <w:rPr>
          <w:rFonts w:cstheme="minorHAnsi"/>
        </w:rPr>
        <w:t xml:space="preserve">Combs. Arthur. W. </w:t>
      </w:r>
      <w:r w:rsidR="00FD59CE">
        <w:rPr>
          <w:rFonts w:cstheme="minorHAnsi"/>
          <w:lang w:val="en-US"/>
        </w:rPr>
        <w:t>(</w:t>
      </w:r>
      <w:r w:rsidRPr="006D16E3">
        <w:rPr>
          <w:rFonts w:cstheme="minorHAnsi"/>
        </w:rPr>
        <w:t>1984</w:t>
      </w:r>
      <w:r w:rsidR="00FD59CE">
        <w:rPr>
          <w:rFonts w:cstheme="minorHAnsi"/>
          <w:lang w:val="en-US"/>
        </w:rPr>
        <w:t>)</w:t>
      </w:r>
      <w:r w:rsidRPr="006D16E3">
        <w:rPr>
          <w:rFonts w:cstheme="minorHAnsi"/>
        </w:rPr>
        <w:t xml:space="preserve">. </w:t>
      </w:r>
      <w:r w:rsidRPr="006D16E3">
        <w:rPr>
          <w:rFonts w:cstheme="minorHAnsi"/>
          <w:i/>
        </w:rPr>
        <w:t>The Professional</w:t>
      </w:r>
      <w:r w:rsidR="00FD59CE">
        <w:rPr>
          <w:rFonts w:cstheme="minorHAnsi"/>
          <w:i/>
        </w:rPr>
        <w:t xml:space="preserve"> Education of Teachers</w:t>
      </w:r>
      <w:r w:rsidRPr="006D16E3">
        <w:rPr>
          <w:rFonts w:cstheme="minorHAnsi"/>
          <w:i/>
        </w:rPr>
        <w:t xml:space="preserve">. </w:t>
      </w:r>
      <w:r w:rsidR="00FD59CE">
        <w:rPr>
          <w:rFonts w:cstheme="minorHAnsi"/>
          <w:i/>
          <w:lang w:val="en-US"/>
        </w:rPr>
        <w:t xml:space="preserve">Boston: </w:t>
      </w:r>
      <w:r w:rsidR="00FD59CE">
        <w:rPr>
          <w:rFonts w:cstheme="minorHAnsi"/>
        </w:rPr>
        <w:t>Allin and Bacon, Inc.</w:t>
      </w:r>
    </w:p>
    <w:p w14:paraId="21AB11CC" w14:textId="6BF9DC6B" w:rsidR="00E87420" w:rsidRPr="006D16E3" w:rsidRDefault="00E87420" w:rsidP="00E87420">
      <w:pPr>
        <w:spacing w:after="0" w:line="276" w:lineRule="auto"/>
        <w:ind w:left="1134" w:right="96" w:hanging="1134"/>
        <w:contextualSpacing/>
        <w:jc w:val="both"/>
        <w:rPr>
          <w:rFonts w:cstheme="minorHAnsi"/>
        </w:rPr>
      </w:pPr>
      <w:r w:rsidRPr="006D16E3">
        <w:rPr>
          <w:rFonts w:cstheme="minorHAnsi"/>
        </w:rPr>
        <w:t xml:space="preserve">Dahar, R.W. </w:t>
      </w:r>
      <w:r w:rsidR="00FD59CE">
        <w:rPr>
          <w:rFonts w:cstheme="minorHAnsi"/>
          <w:lang w:val="en-US"/>
        </w:rPr>
        <w:t>(</w:t>
      </w:r>
      <w:r w:rsidRPr="006D16E3">
        <w:rPr>
          <w:rFonts w:cstheme="minorHAnsi"/>
        </w:rPr>
        <w:t>1989</w:t>
      </w:r>
      <w:r w:rsidR="00FD59CE">
        <w:rPr>
          <w:rFonts w:cstheme="minorHAnsi"/>
          <w:lang w:val="en-US"/>
        </w:rPr>
        <w:t>)</w:t>
      </w:r>
      <w:r w:rsidRPr="006D16E3">
        <w:rPr>
          <w:rFonts w:cstheme="minorHAnsi"/>
        </w:rPr>
        <w:t xml:space="preserve">. </w:t>
      </w:r>
      <w:r w:rsidRPr="006D16E3">
        <w:rPr>
          <w:rFonts w:cstheme="minorHAnsi"/>
          <w:i/>
        </w:rPr>
        <w:t xml:space="preserve">Teori-teori Belajar. </w:t>
      </w:r>
      <w:r w:rsidRPr="006D16E3">
        <w:rPr>
          <w:rFonts w:cstheme="minorHAnsi"/>
        </w:rPr>
        <w:t>Jakarta: Erlangga.</w:t>
      </w:r>
    </w:p>
    <w:p w14:paraId="3AD67762" w14:textId="67100D93" w:rsidR="00E87420" w:rsidRPr="006D16E3" w:rsidRDefault="00E87420" w:rsidP="00FD59CE">
      <w:pPr>
        <w:spacing w:after="0" w:line="276" w:lineRule="auto"/>
        <w:ind w:left="1134" w:right="96" w:hanging="1134"/>
        <w:contextualSpacing/>
        <w:jc w:val="both"/>
        <w:rPr>
          <w:rFonts w:cstheme="minorHAnsi"/>
        </w:rPr>
      </w:pPr>
      <w:r w:rsidRPr="006D16E3">
        <w:rPr>
          <w:rFonts w:cstheme="minorHAnsi"/>
        </w:rPr>
        <w:t>Depart</w:t>
      </w:r>
      <w:r w:rsidR="00FD59CE">
        <w:rPr>
          <w:rFonts w:cstheme="minorHAnsi"/>
        </w:rPr>
        <w:t>emen Pendidikan dan Kebudayaan</w:t>
      </w:r>
      <w:r w:rsidR="00FD59CE">
        <w:rPr>
          <w:rFonts w:cstheme="minorHAnsi"/>
          <w:lang w:val="en-US"/>
        </w:rPr>
        <w:t>. (</w:t>
      </w:r>
      <w:r w:rsidRPr="006D16E3">
        <w:rPr>
          <w:rFonts w:cstheme="minorHAnsi"/>
        </w:rPr>
        <w:t>1994</w:t>
      </w:r>
      <w:r w:rsidR="00FD59CE">
        <w:rPr>
          <w:rFonts w:cstheme="minorHAnsi"/>
          <w:lang w:val="en-US"/>
        </w:rPr>
        <w:t>)</w:t>
      </w:r>
      <w:r w:rsidRPr="006D16E3">
        <w:rPr>
          <w:rFonts w:cstheme="minorHAnsi"/>
        </w:rPr>
        <w:t xml:space="preserve">. </w:t>
      </w:r>
      <w:r w:rsidRPr="006D16E3">
        <w:rPr>
          <w:rFonts w:cstheme="minorHAnsi"/>
          <w:i/>
        </w:rPr>
        <w:t xml:space="preserve">Petunjuk Pelaksanaan Proses Belajar Mengajar. </w:t>
      </w:r>
      <w:r w:rsidRPr="006D16E3">
        <w:rPr>
          <w:rFonts w:cstheme="minorHAnsi"/>
        </w:rPr>
        <w:t>Jakarta:</w:t>
      </w:r>
      <w:r w:rsidR="00FD59CE">
        <w:rPr>
          <w:rFonts w:cstheme="minorHAnsi"/>
        </w:rPr>
        <w:t xml:space="preserve"> Balai</w:t>
      </w:r>
      <w:r w:rsidR="00FD59CE">
        <w:rPr>
          <w:rFonts w:cstheme="minorHAnsi"/>
          <w:lang w:val="en-US"/>
        </w:rPr>
        <w:t xml:space="preserve"> </w:t>
      </w:r>
      <w:r w:rsidRPr="006D16E3">
        <w:rPr>
          <w:rFonts w:cstheme="minorHAnsi"/>
        </w:rPr>
        <w:t>Pustaka.</w:t>
      </w:r>
    </w:p>
    <w:p w14:paraId="5851BBA6" w14:textId="04F2AA69" w:rsidR="00E87420" w:rsidRPr="006D16E3" w:rsidRDefault="00E87420" w:rsidP="00E87420">
      <w:pPr>
        <w:spacing w:after="0" w:line="276" w:lineRule="auto"/>
        <w:ind w:left="1134" w:right="96" w:hanging="1134"/>
        <w:contextualSpacing/>
        <w:jc w:val="both"/>
        <w:rPr>
          <w:rFonts w:cstheme="minorHAnsi"/>
        </w:rPr>
      </w:pPr>
      <w:r w:rsidRPr="006D16E3">
        <w:rPr>
          <w:rFonts w:cstheme="minorHAnsi"/>
        </w:rPr>
        <w:t xml:space="preserve">Djamarah, Syaiful Bahri. </w:t>
      </w:r>
      <w:r w:rsidR="00FD59CE">
        <w:rPr>
          <w:rFonts w:cstheme="minorHAnsi"/>
          <w:lang w:val="en-US"/>
        </w:rPr>
        <w:t>(</w:t>
      </w:r>
      <w:r w:rsidRPr="006D16E3">
        <w:rPr>
          <w:rFonts w:cstheme="minorHAnsi"/>
        </w:rPr>
        <w:t>2000</w:t>
      </w:r>
      <w:r w:rsidR="00FD59CE">
        <w:rPr>
          <w:rFonts w:cstheme="minorHAnsi"/>
          <w:lang w:val="en-US"/>
        </w:rPr>
        <w:t>)</w:t>
      </w:r>
      <w:r w:rsidRPr="006D16E3">
        <w:rPr>
          <w:rFonts w:cstheme="minorHAnsi"/>
        </w:rPr>
        <w:t xml:space="preserve">. </w:t>
      </w:r>
      <w:r w:rsidRPr="006D16E3">
        <w:rPr>
          <w:rFonts w:cstheme="minorHAnsi"/>
          <w:i/>
        </w:rPr>
        <w:t xml:space="preserve">Strategi Belajar Mengajar. </w:t>
      </w:r>
      <w:r w:rsidR="00FD59CE">
        <w:rPr>
          <w:rFonts w:cstheme="minorHAnsi"/>
        </w:rPr>
        <w:t>Jakarta: Rinek</w:t>
      </w:r>
      <w:r w:rsidRPr="006D16E3">
        <w:rPr>
          <w:rFonts w:cstheme="minorHAnsi"/>
        </w:rPr>
        <w:t>a Cipta.</w:t>
      </w:r>
    </w:p>
    <w:p w14:paraId="76F6D7D1" w14:textId="79358A06" w:rsidR="00E87420" w:rsidRPr="006D16E3" w:rsidRDefault="00E87420" w:rsidP="00E87420">
      <w:pPr>
        <w:spacing w:after="0" w:line="276" w:lineRule="auto"/>
        <w:ind w:left="1134" w:right="96" w:hanging="1134"/>
        <w:contextualSpacing/>
        <w:jc w:val="both"/>
        <w:rPr>
          <w:rFonts w:cstheme="minorHAnsi"/>
        </w:rPr>
      </w:pPr>
      <w:r w:rsidRPr="006D16E3">
        <w:rPr>
          <w:rFonts w:cstheme="minorHAnsi"/>
        </w:rPr>
        <w:t xml:space="preserve">Hamalik, Oemar. </w:t>
      </w:r>
      <w:r w:rsidR="00FD59CE">
        <w:rPr>
          <w:rFonts w:cstheme="minorHAnsi"/>
          <w:lang w:val="en-US"/>
        </w:rPr>
        <w:t>(</w:t>
      </w:r>
      <w:r w:rsidRPr="006D16E3">
        <w:rPr>
          <w:rFonts w:cstheme="minorHAnsi"/>
        </w:rPr>
        <w:t>1994</w:t>
      </w:r>
      <w:r w:rsidR="00FD59CE">
        <w:rPr>
          <w:rFonts w:cstheme="minorHAnsi"/>
          <w:lang w:val="en-US"/>
        </w:rPr>
        <w:t>)</w:t>
      </w:r>
      <w:r w:rsidRPr="006D16E3">
        <w:rPr>
          <w:rFonts w:cstheme="minorHAnsi"/>
        </w:rPr>
        <w:t xml:space="preserve">. </w:t>
      </w:r>
      <w:r w:rsidRPr="006D16E3">
        <w:rPr>
          <w:rFonts w:cstheme="minorHAnsi"/>
          <w:i/>
        </w:rPr>
        <w:t xml:space="preserve">Metode Pendidikan. </w:t>
      </w:r>
      <w:r w:rsidRPr="006D16E3">
        <w:rPr>
          <w:rFonts w:cstheme="minorHAnsi"/>
        </w:rPr>
        <w:t>Bandung: Citra Aditya Bakti.</w:t>
      </w:r>
    </w:p>
    <w:p w14:paraId="19CAC32D" w14:textId="055E99BB" w:rsidR="00E87420" w:rsidRPr="006D16E3" w:rsidRDefault="00E87420" w:rsidP="00E87420">
      <w:pPr>
        <w:spacing w:after="0" w:line="276" w:lineRule="auto"/>
        <w:ind w:left="1134" w:right="96" w:hanging="1134"/>
        <w:contextualSpacing/>
        <w:jc w:val="both"/>
        <w:rPr>
          <w:rFonts w:cstheme="minorHAnsi"/>
        </w:rPr>
      </w:pPr>
      <w:r w:rsidRPr="006D16E3">
        <w:rPr>
          <w:rFonts w:cstheme="minorHAnsi"/>
        </w:rPr>
        <w:t xml:space="preserve">Hasibuan. J.J. dan Moerdjiono. </w:t>
      </w:r>
      <w:r w:rsidR="00FD59CE">
        <w:rPr>
          <w:rFonts w:cstheme="minorHAnsi"/>
          <w:lang w:val="en-US"/>
        </w:rPr>
        <w:t>(</w:t>
      </w:r>
      <w:r w:rsidRPr="006D16E3">
        <w:rPr>
          <w:rFonts w:cstheme="minorHAnsi"/>
        </w:rPr>
        <w:t>1998</w:t>
      </w:r>
      <w:r w:rsidR="00FD59CE">
        <w:rPr>
          <w:rFonts w:cstheme="minorHAnsi"/>
          <w:lang w:val="en-US"/>
        </w:rPr>
        <w:t>)</w:t>
      </w:r>
      <w:r w:rsidRPr="006D16E3">
        <w:rPr>
          <w:rFonts w:cstheme="minorHAnsi"/>
        </w:rPr>
        <w:t xml:space="preserve">. </w:t>
      </w:r>
      <w:r w:rsidRPr="006D16E3">
        <w:rPr>
          <w:rFonts w:cstheme="minorHAnsi"/>
          <w:i/>
        </w:rPr>
        <w:t xml:space="preserve">Proses Belajar Mengajar. </w:t>
      </w:r>
      <w:r w:rsidRPr="006D16E3">
        <w:rPr>
          <w:rFonts w:cstheme="minorHAnsi"/>
        </w:rPr>
        <w:t>Bandung:</w:t>
      </w:r>
      <w:r>
        <w:rPr>
          <w:rFonts w:cstheme="minorHAnsi"/>
          <w:lang w:val="en-US"/>
        </w:rPr>
        <w:t xml:space="preserve"> </w:t>
      </w:r>
      <w:r w:rsidRPr="006D16E3">
        <w:rPr>
          <w:rFonts w:cstheme="minorHAnsi"/>
        </w:rPr>
        <w:t>Remaja Rosdakarya.</w:t>
      </w:r>
    </w:p>
    <w:p w14:paraId="4312B97D" w14:textId="65A5F1C0" w:rsidR="00E87420" w:rsidRPr="006D16E3" w:rsidRDefault="00E87420" w:rsidP="00E87420">
      <w:pPr>
        <w:spacing w:after="0" w:line="276" w:lineRule="auto"/>
        <w:ind w:left="1134" w:right="96" w:hanging="1134"/>
        <w:contextualSpacing/>
        <w:jc w:val="both"/>
        <w:rPr>
          <w:rFonts w:cstheme="minorHAnsi"/>
        </w:rPr>
      </w:pPr>
      <w:r w:rsidRPr="006D16E3">
        <w:rPr>
          <w:rFonts w:cstheme="minorHAnsi"/>
        </w:rPr>
        <w:t xml:space="preserve">Kemmis, S. dan Mc. Taggart, R. </w:t>
      </w:r>
      <w:r w:rsidR="00FD59CE">
        <w:rPr>
          <w:rFonts w:cstheme="minorHAnsi"/>
          <w:lang w:val="en-US"/>
        </w:rPr>
        <w:t>(</w:t>
      </w:r>
      <w:r w:rsidRPr="006D16E3">
        <w:rPr>
          <w:rFonts w:cstheme="minorHAnsi"/>
        </w:rPr>
        <w:t>1988</w:t>
      </w:r>
      <w:r w:rsidR="00FD59CE">
        <w:rPr>
          <w:rFonts w:cstheme="minorHAnsi"/>
          <w:lang w:val="en-US"/>
        </w:rPr>
        <w:t>)</w:t>
      </w:r>
      <w:r w:rsidRPr="006D16E3">
        <w:rPr>
          <w:rFonts w:cstheme="minorHAnsi"/>
        </w:rPr>
        <w:t xml:space="preserve">. </w:t>
      </w:r>
      <w:r w:rsidRPr="006D16E3">
        <w:rPr>
          <w:rFonts w:cstheme="minorHAnsi"/>
          <w:i/>
        </w:rPr>
        <w:t xml:space="preserve">The Action </w:t>
      </w:r>
      <w:r w:rsidR="00FD59CE">
        <w:rPr>
          <w:rFonts w:cstheme="minorHAnsi"/>
          <w:i/>
        </w:rPr>
        <w:t>Re</w:t>
      </w:r>
      <w:r w:rsidRPr="006D16E3">
        <w:rPr>
          <w:rFonts w:cstheme="minorHAnsi"/>
          <w:i/>
        </w:rPr>
        <w:t xml:space="preserve">search Planner. </w:t>
      </w:r>
      <w:r w:rsidRPr="006D16E3">
        <w:rPr>
          <w:rFonts w:cstheme="minorHAnsi"/>
        </w:rPr>
        <w:t>Victoria Dearcin University Press.</w:t>
      </w:r>
    </w:p>
    <w:p w14:paraId="35AA79C3" w14:textId="77777777" w:rsidR="00ED7A46" w:rsidRPr="00665652" w:rsidRDefault="00ED7A46" w:rsidP="00F3644C">
      <w:pPr>
        <w:pStyle w:val="NoSpacing"/>
        <w:spacing w:line="360" w:lineRule="auto"/>
        <w:jc w:val="both"/>
        <w:rPr>
          <w:rFonts w:asciiTheme="majorHAnsi" w:hAnsiTheme="majorHAnsi" w:cstheme="majorHAnsi"/>
          <w:lang w:val="en-US"/>
        </w:rPr>
      </w:pPr>
    </w:p>
    <w:sectPr w:rsidR="00ED7A46" w:rsidRPr="00665652" w:rsidSect="00A563A8">
      <w:headerReference w:type="even" r:id="rId10"/>
      <w:headerReference w:type="default" r:id="rId11"/>
      <w:footerReference w:type="even" r:id="rId12"/>
      <w:footerReference w:type="default" r:id="rId13"/>
      <w:headerReference w:type="first" r:id="rId14"/>
      <w:footerReference w:type="first" r:id="rId15"/>
      <w:type w:val="continuous"/>
      <w:pgSz w:w="11906" w:h="16838"/>
      <w:pgMar w:top="720" w:right="720" w:bottom="720" w:left="720" w:header="709" w:footer="709" w:gutter="0"/>
      <w:pgNumType w:start="5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480DE" w14:textId="77777777" w:rsidR="002034B0" w:rsidRDefault="002034B0" w:rsidP="00314595">
      <w:pPr>
        <w:spacing w:after="0" w:line="240" w:lineRule="auto"/>
      </w:pPr>
      <w:r>
        <w:separator/>
      </w:r>
    </w:p>
  </w:endnote>
  <w:endnote w:type="continuationSeparator" w:id="0">
    <w:p w14:paraId="1B0FB3BF" w14:textId="77777777" w:rsidR="002034B0" w:rsidRDefault="002034B0" w:rsidP="00314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41A7A" w14:textId="77777777" w:rsidR="00351503" w:rsidRDefault="003515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D0B52" w14:textId="77777777" w:rsidR="00351503" w:rsidRDefault="003515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2AE2D" w14:textId="77777777" w:rsidR="00AC5259" w:rsidRPr="00CD2ED7" w:rsidRDefault="00AC5259" w:rsidP="00442E4A">
    <w:pPr>
      <w:pStyle w:val="Footer"/>
      <w:rPr>
        <w:rFonts w:asciiTheme="majorHAnsi" w:hAnsiTheme="majorHAnsi" w:cstheme="majorHAnsi"/>
        <w:sz w:val="18"/>
      </w:rPr>
    </w:pPr>
    <w:r w:rsidRPr="00A86080">
      <w:rPr>
        <w:rFonts w:asciiTheme="majorHAnsi" w:hAnsiTheme="majorHAnsi" w:cstheme="majorHAnsi"/>
        <w:b/>
        <w:color w:val="006666"/>
        <w:sz w:val="16"/>
        <w:lang w:val="en-US"/>
      </w:rPr>
      <mc:AlternateContent>
        <mc:Choice Requires="wps">
          <w:drawing>
            <wp:anchor distT="0" distB="0" distL="114300" distR="114300" simplePos="0" relativeHeight="251661312" behindDoc="0" locked="0" layoutInCell="1" allowOverlap="1" wp14:anchorId="6C21D29E" wp14:editId="6899EFE2">
              <wp:simplePos x="0" y="0"/>
              <wp:positionH relativeFrom="column">
                <wp:posOffset>-15240</wp:posOffset>
              </wp:positionH>
              <wp:positionV relativeFrom="paragraph">
                <wp:posOffset>87630</wp:posOffset>
              </wp:positionV>
              <wp:extent cx="666000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6660000" cy="0"/>
                      </a:xfrm>
                      <a:prstGeom prst="line">
                        <a:avLst/>
                      </a:prstGeom>
                      <a:ln>
                        <a:solidFill>
                          <a:srgbClr val="006666"/>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6.9pt" to="523.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" strokecolor="#066" strokeweight="1.5pt">
              <v:stroke joinstyle="miter"/>
            </v:line>
          </w:pict>
        </mc:Fallback>
      </mc:AlternateContent>
    </w:r>
    <w:r w:rsidRPr="00C954A1">
      <w:rPr>
        <w:rFonts w:asciiTheme="majorHAnsi" w:hAnsiTheme="majorHAnsi" w:cstheme="majorHAnsi"/>
        <w:b/>
        <w:color w:val="7030A0"/>
        <w:sz w:val="18"/>
      </w:rPr>
      <w:t xml:space="preserve"> </w:t>
    </w:r>
  </w:p>
  <w:p w14:paraId="4970C74B" w14:textId="3BA8E5FD" w:rsidR="00AC5259" w:rsidRPr="009B49D1" w:rsidRDefault="00AC5259" w:rsidP="00442E4A">
    <w:pPr>
      <w:pStyle w:val="Footer"/>
      <w:tabs>
        <w:tab w:val="clear" w:pos="9026"/>
      </w:tabs>
      <w:ind w:left="1843"/>
      <w:rPr>
        <w:rFonts w:asciiTheme="majorHAnsi" w:hAnsiTheme="majorHAnsi" w:cstheme="majorHAnsi"/>
        <w:b/>
        <w:color w:val="006666"/>
        <w:lang w:val="en-ID"/>
      </w:rPr>
    </w:pPr>
    <w:r w:rsidRPr="00C47767">
      <w:rPr>
        <w:rFonts w:asciiTheme="majorHAnsi" w:hAnsiTheme="majorHAnsi" w:cstheme="majorHAnsi"/>
        <w:sz w:val="14"/>
        <w:lang w:val="en-US"/>
      </w:rPr>
      <w:drawing>
        <wp:anchor distT="0" distB="0" distL="114300" distR="114300" simplePos="0" relativeHeight="251662336" behindDoc="0" locked="0" layoutInCell="1" allowOverlap="1" wp14:anchorId="74948DEF" wp14:editId="02160C0E">
          <wp:simplePos x="0" y="0"/>
          <wp:positionH relativeFrom="column">
            <wp:posOffset>249637</wp:posOffset>
          </wp:positionH>
          <wp:positionV relativeFrom="paragraph">
            <wp:posOffset>24435</wp:posOffset>
          </wp:positionV>
          <wp:extent cx="830253" cy="307614"/>
          <wp:effectExtent l="0" t="0" r="8255" b="0"/>
          <wp:wrapNone/>
          <wp:docPr id="3" name="Picture 3" descr="E:\Side Jobs\WARISAN - JOURNAL OF HISTORY AND CULTURAL HERITAGE\LOGO\CC-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ide Jobs\WARISAN - JOURNAL OF HISTORY AND CULTURAL HERITAGE\LOGO\CC-B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348" cy="3095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767">
      <w:rPr>
        <w:rFonts w:asciiTheme="majorHAnsi" w:hAnsiTheme="majorHAnsi" w:cstheme="majorHAnsi"/>
        <w:sz w:val="14"/>
        <w:lang w:val="en-US"/>
      </w:rPr>
      <w:drawing>
        <wp:anchor distT="0" distB="0" distL="114300" distR="114300" simplePos="0" relativeHeight="251663360" behindDoc="0" locked="0" layoutInCell="1" allowOverlap="1" wp14:anchorId="22D91CE0" wp14:editId="7E358228">
          <wp:simplePos x="0" y="0"/>
          <wp:positionH relativeFrom="column">
            <wp:posOffset>-4975</wp:posOffset>
          </wp:positionH>
          <wp:positionV relativeFrom="paragraph">
            <wp:posOffset>25400</wp:posOffset>
          </wp:positionV>
          <wp:extent cx="206375" cy="321945"/>
          <wp:effectExtent l="0" t="0" r="3175" b="1905"/>
          <wp:wrapNone/>
          <wp:docPr id="4" name="Picture 4" descr="F:\MEDAN RESOURCE CENTER\OPEN_AC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EDAN RESOURCE CENTER\OPEN_ACCES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6375" cy="321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767">
      <w:rPr>
        <w:rFonts w:asciiTheme="majorHAnsi" w:hAnsiTheme="majorHAnsi" w:cstheme="majorHAnsi"/>
        <w:sz w:val="14"/>
      </w:rPr>
      <w:t>©</w:t>
    </w:r>
    <w:r w:rsidRPr="00C47767">
      <w:rPr>
        <w:rFonts w:asciiTheme="majorHAnsi" w:hAnsiTheme="majorHAnsi" w:cstheme="majorHAnsi"/>
        <w:sz w:val="14"/>
        <w:lang w:val="en-ID"/>
      </w:rPr>
      <w:t xml:space="preserve"> 2021 The Author(s). Published by </w:t>
    </w:r>
    <w:r w:rsidRPr="00C47767">
      <w:rPr>
        <w:rFonts w:asciiTheme="majorHAnsi" w:hAnsiTheme="majorHAnsi" w:cstheme="majorHAnsi"/>
        <w:b/>
        <w:color w:val="006666"/>
        <w:sz w:val="14"/>
        <w:lang w:val="en-ID"/>
      </w:rPr>
      <w:t>Medan Resource Center</w:t>
    </w:r>
    <w:r>
      <w:rPr>
        <w:rFonts w:asciiTheme="majorHAnsi" w:hAnsiTheme="majorHAnsi" w:cstheme="majorHAnsi"/>
        <w:b/>
        <w:color w:val="006666"/>
        <w:sz w:val="14"/>
        <w:lang w:val="en-ID"/>
      </w:rPr>
      <w:tab/>
    </w:r>
    <w:r>
      <w:rPr>
        <w:rFonts w:asciiTheme="majorHAnsi" w:hAnsiTheme="majorHAnsi" w:cstheme="majorHAnsi"/>
        <w:b/>
        <w:color w:val="006666"/>
        <w:sz w:val="14"/>
        <w:lang w:val="en-ID"/>
      </w:rPr>
      <w:tab/>
    </w:r>
    <w:r>
      <w:rPr>
        <w:rFonts w:asciiTheme="majorHAnsi" w:hAnsiTheme="majorHAnsi" w:cstheme="majorHAnsi"/>
        <w:b/>
        <w:color w:val="006666"/>
        <w:sz w:val="14"/>
        <w:lang w:val="en-ID"/>
      </w:rPr>
      <w:tab/>
    </w:r>
    <w:r>
      <w:rPr>
        <w:rFonts w:asciiTheme="majorHAnsi" w:hAnsiTheme="majorHAnsi" w:cstheme="majorHAnsi"/>
        <w:b/>
        <w:color w:val="006666"/>
        <w:sz w:val="14"/>
        <w:lang w:val="en-ID"/>
      </w:rPr>
      <w:tab/>
    </w:r>
    <w:r>
      <w:rPr>
        <w:rFonts w:asciiTheme="majorHAnsi" w:hAnsiTheme="majorHAnsi" w:cstheme="majorHAnsi"/>
        <w:b/>
        <w:color w:val="006666"/>
        <w:sz w:val="14"/>
        <w:lang w:val="en-ID"/>
      </w:rPr>
      <w:tab/>
    </w:r>
    <w:r>
      <w:rPr>
        <w:rFonts w:asciiTheme="majorHAnsi" w:hAnsiTheme="majorHAnsi" w:cstheme="majorHAnsi"/>
        <w:b/>
        <w:color w:val="006666"/>
        <w:sz w:val="14"/>
        <w:lang w:val="en-ID"/>
      </w:rPr>
      <w:tab/>
      <w:t xml:space="preserve">                       </w:t>
    </w:r>
    <w:r w:rsidR="00A563A8">
      <w:rPr>
        <w:rFonts w:asciiTheme="majorHAnsi" w:hAnsiTheme="majorHAnsi" w:cstheme="majorHAnsi"/>
        <w:lang w:val="en-ID"/>
      </w:rPr>
      <w:t>50</w:t>
    </w:r>
  </w:p>
  <w:p w14:paraId="4201742D" w14:textId="65CF45FE" w:rsidR="00AC5259" w:rsidRPr="00442E4A" w:rsidRDefault="00AC5259" w:rsidP="00442E4A">
    <w:pPr>
      <w:pStyle w:val="Footer"/>
      <w:tabs>
        <w:tab w:val="clear" w:pos="9026"/>
      </w:tabs>
      <w:ind w:left="1843" w:right="685"/>
      <w:rPr>
        <w:rFonts w:ascii="Calibri Light" w:hAnsi="Calibri Light" w:cs="Calibri Light"/>
        <w:spacing w:val="-4"/>
        <w:sz w:val="14"/>
        <w:lang w:val="en-US"/>
      </w:rPr>
    </w:pPr>
    <w:r w:rsidRPr="00B272EB">
      <w:rPr>
        <w:rFonts w:ascii="Calibri Light" w:hAnsi="Calibri Light" w:cs="Calibri Light"/>
        <w:spacing w:val="-4"/>
        <w:sz w:val="14"/>
      </w:rPr>
      <w:t>This is an Open Access article distributed under the terms of the Creative Common Attribution License (</w:t>
    </w:r>
    <w:hyperlink r:id="rId3" w:history="1">
      <w:r w:rsidRPr="00C47767">
        <w:rPr>
          <w:rStyle w:val="Hyperlink"/>
          <w:rFonts w:ascii="Calibri Light" w:hAnsi="Calibri Light" w:cs="Calibri Light"/>
          <w:color w:val="006666"/>
          <w:spacing w:val="-4"/>
          <w:sz w:val="14"/>
          <w:u w:val="none"/>
        </w:rPr>
        <w:t>http://creativecommons.org/license/by/4.0/</w:t>
      </w:r>
    </w:hyperlink>
    <w:r w:rsidRPr="00B272EB">
      <w:rPr>
        <w:rFonts w:ascii="Calibri Light" w:hAnsi="Calibri Light" w:cs="Calibri Light"/>
        <w:spacing w:val="-4"/>
        <w:sz w:val="14"/>
      </w:rPr>
      <w:t>), which permits unrestricted use, distribution, and reproduction in any medium, provided the original work is properly cited.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71D52" w14:textId="77777777" w:rsidR="002034B0" w:rsidRDefault="002034B0" w:rsidP="00314595">
      <w:pPr>
        <w:spacing w:after="0" w:line="240" w:lineRule="auto"/>
      </w:pPr>
      <w:r>
        <w:separator/>
      </w:r>
    </w:p>
  </w:footnote>
  <w:footnote w:type="continuationSeparator" w:id="0">
    <w:p w14:paraId="278AD6B7" w14:textId="77777777" w:rsidR="002034B0" w:rsidRDefault="002034B0" w:rsidP="00314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704603897"/>
      <w:docPartObj>
        <w:docPartGallery w:val="Page Numbers (Top of Page)"/>
        <w:docPartUnique/>
      </w:docPartObj>
    </w:sdtPr>
    <w:sdtEndPr>
      <w:rPr>
        <w:rFonts w:asciiTheme="majorHAnsi" w:hAnsiTheme="majorHAnsi" w:cstheme="majorHAnsi"/>
        <w:noProof/>
      </w:rPr>
    </w:sdtEndPr>
    <w:sdtContent>
      <w:p w14:paraId="75CCD76C" w14:textId="6006A361" w:rsidR="00AC5259" w:rsidRPr="00351503" w:rsidRDefault="00AC5259" w:rsidP="00ED7A46">
        <w:pPr>
          <w:pStyle w:val="Header"/>
          <w:tabs>
            <w:tab w:val="clear" w:pos="4513"/>
            <w:tab w:val="clear" w:pos="9026"/>
          </w:tabs>
          <w:rPr>
            <w:rFonts w:asciiTheme="majorHAnsi" w:hAnsiTheme="majorHAnsi" w:cstheme="majorHAnsi"/>
            <w:lang w:val="en-US"/>
          </w:rPr>
        </w:pPr>
        <w:r w:rsidRPr="002B0C73">
          <w:rPr>
            <w:rFonts w:asciiTheme="majorHAnsi" w:hAnsiTheme="majorHAnsi" w:cstheme="majorHAnsi"/>
            <w:noProof w:val="0"/>
          </w:rPr>
          <w:fldChar w:fldCharType="begin"/>
        </w:r>
        <w:r w:rsidRPr="002B0C73">
          <w:rPr>
            <w:rFonts w:asciiTheme="majorHAnsi" w:hAnsiTheme="majorHAnsi" w:cstheme="majorHAnsi"/>
          </w:rPr>
          <w:instrText xml:space="preserve"> PAGE   \* MERGEFORMAT </w:instrText>
        </w:r>
        <w:r w:rsidRPr="002B0C73">
          <w:rPr>
            <w:rFonts w:asciiTheme="majorHAnsi" w:hAnsiTheme="majorHAnsi" w:cstheme="majorHAnsi"/>
            <w:noProof w:val="0"/>
          </w:rPr>
          <w:fldChar w:fldCharType="separate"/>
        </w:r>
        <w:r w:rsidR="00351503">
          <w:rPr>
            <w:rFonts w:asciiTheme="majorHAnsi" w:hAnsiTheme="majorHAnsi" w:cstheme="majorHAnsi"/>
          </w:rPr>
          <w:t>52</w:t>
        </w:r>
        <w:r w:rsidRPr="002B0C73">
          <w:rPr>
            <w:rFonts w:asciiTheme="majorHAnsi" w:hAnsiTheme="majorHAnsi" w:cstheme="majorHAnsi"/>
          </w:rPr>
          <w:fldChar w:fldCharType="end"/>
        </w:r>
        <w:r w:rsidR="00CE13D0">
          <w:rPr>
            <w:rFonts w:asciiTheme="majorHAnsi" w:hAnsiTheme="majorHAnsi" w:cstheme="majorHAnsi"/>
          </w:rPr>
          <w:t xml:space="preserve"> |</w:t>
        </w:r>
        <w:r w:rsidR="00351503">
          <w:rPr>
            <w:rFonts w:asciiTheme="majorHAnsi" w:hAnsiTheme="majorHAnsi" w:cstheme="majorHAnsi"/>
            <w:lang w:val="en-US"/>
          </w:rPr>
          <w:t>Muhammad Hatta</w:t>
        </w:r>
      </w:p>
      <w:bookmarkStart w:id="0" w:name="_GoBack" w:displacedByCustomXml="next"/>
      <w:bookmarkEnd w:id="0" w:displacedByCustomXml="nex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i/>
        <w:noProof w:val="0"/>
      </w:rPr>
      <w:id w:val="1024824612"/>
      <w:docPartObj>
        <w:docPartGallery w:val="Page Numbers (Top of Page)"/>
        <w:docPartUnique/>
      </w:docPartObj>
    </w:sdtPr>
    <w:sdtEndPr>
      <w:rPr>
        <w:i w:val="0"/>
        <w:noProof/>
      </w:rPr>
    </w:sdtEndPr>
    <w:sdtContent>
      <w:p w14:paraId="41C8D54D" w14:textId="758504ED" w:rsidR="00A563A8" w:rsidRPr="00903FCD" w:rsidRDefault="00A563A8" w:rsidP="00A563A8">
        <w:pPr>
          <w:pStyle w:val="Header"/>
          <w:jc w:val="both"/>
          <w:rPr>
            <w:rFonts w:cstheme="minorHAnsi"/>
            <w:lang w:val="en-US"/>
          </w:rPr>
        </w:pPr>
        <w:r w:rsidRPr="00903FCD">
          <w:rPr>
            <w:rFonts w:asciiTheme="majorHAnsi" w:hAnsiTheme="majorHAnsi" w:cstheme="majorHAnsi"/>
            <w:i/>
            <w:noProof w:val="0"/>
            <w:lang w:val="en-US"/>
          </w:rPr>
          <w:t xml:space="preserve">            </w:t>
        </w:r>
        <w:r w:rsidRPr="00903FCD">
          <w:rPr>
            <w:rFonts w:cstheme="minorHAnsi"/>
          </w:rPr>
          <w:t xml:space="preserve">Upaya Peningkatan Keterampilan Start Jongkok Menggunakan Media Block Start Cabang Lari Sprint pada </w:t>
        </w:r>
      </w:p>
      <w:p w14:paraId="668761D6" w14:textId="37FE4637" w:rsidR="00AC5259" w:rsidRPr="00903FCD" w:rsidRDefault="00A563A8" w:rsidP="00A563A8">
        <w:pPr>
          <w:pStyle w:val="Header"/>
          <w:tabs>
            <w:tab w:val="clear" w:pos="9026"/>
          </w:tabs>
          <w:jc w:val="both"/>
          <w:rPr>
            <w:rFonts w:asciiTheme="majorHAnsi" w:hAnsiTheme="majorHAnsi" w:cstheme="majorHAnsi"/>
          </w:rPr>
        </w:pPr>
        <w:r w:rsidRPr="00903FCD">
          <w:rPr>
            <w:rFonts w:cstheme="minorHAnsi"/>
            <w:lang w:val="en-US"/>
          </w:rPr>
          <w:tab/>
        </w:r>
        <w:r w:rsidRPr="00903FCD">
          <w:rPr>
            <w:rFonts w:cstheme="minorHAnsi"/>
            <w:lang w:val="en-US"/>
          </w:rPr>
          <w:tab/>
          <w:t xml:space="preserve">                  </w:t>
        </w:r>
        <w:r w:rsidRPr="00903FCD">
          <w:rPr>
            <w:rFonts w:cstheme="minorHAnsi"/>
          </w:rPr>
          <w:t>Siswa Kelas XI BKP SMK Negeri 2 Karang Baru</w:t>
        </w:r>
        <w:r w:rsidR="00D96133" w:rsidRPr="00903FCD">
          <w:rPr>
            <w:rFonts w:asciiTheme="majorHAnsi" w:hAnsiTheme="majorHAnsi" w:cstheme="majorHAnsi"/>
            <w:noProof w:val="0"/>
          </w:rPr>
          <w:t xml:space="preserve"> </w:t>
        </w:r>
        <w:r w:rsidR="00AC5259" w:rsidRPr="00903FCD">
          <w:rPr>
            <w:rFonts w:asciiTheme="majorHAnsi" w:hAnsiTheme="majorHAnsi" w:cstheme="majorHAnsi"/>
            <w:noProof w:val="0"/>
          </w:rPr>
          <w:t xml:space="preserve">| </w:t>
        </w:r>
        <w:r w:rsidR="00AC5259" w:rsidRPr="00903FCD">
          <w:rPr>
            <w:rFonts w:asciiTheme="majorHAnsi" w:hAnsiTheme="majorHAnsi" w:cstheme="majorHAnsi"/>
            <w:noProof w:val="0"/>
          </w:rPr>
          <w:fldChar w:fldCharType="begin"/>
        </w:r>
        <w:r w:rsidR="00AC5259" w:rsidRPr="00903FCD">
          <w:rPr>
            <w:rFonts w:asciiTheme="majorHAnsi" w:hAnsiTheme="majorHAnsi" w:cstheme="majorHAnsi"/>
          </w:rPr>
          <w:instrText xml:space="preserve"> PAGE   \* MERGEFORMAT </w:instrText>
        </w:r>
        <w:r w:rsidR="00AC5259" w:rsidRPr="00903FCD">
          <w:rPr>
            <w:rFonts w:asciiTheme="majorHAnsi" w:hAnsiTheme="majorHAnsi" w:cstheme="majorHAnsi"/>
            <w:noProof w:val="0"/>
          </w:rPr>
          <w:fldChar w:fldCharType="separate"/>
        </w:r>
        <w:r w:rsidR="00351503">
          <w:rPr>
            <w:rFonts w:asciiTheme="majorHAnsi" w:hAnsiTheme="majorHAnsi" w:cstheme="majorHAnsi"/>
          </w:rPr>
          <w:t>51</w:t>
        </w:r>
        <w:r w:rsidR="00AC5259" w:rsidRPr="00903FCD">
          <w:rPr>
            <w:rFonts w:asciiTheme="majorHAnsi" w:hAnsiTheme="majorHAnsi" w:cstheme="majorHAnsi"/>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0393D" w14:textId="25C5F175" w:rsidR="00AC5259" w:rsidRDefault="00AC5259">
    <w:pPr>
      <w:pStyle w:val="Header"/>
    </w:pPr>
    <w:r>
      <w:rPr>
        <w:rFonts w:ascii="Segoe UI" w:hAnsi="Segoe UI" w:cs="Segoe UI"/>
        <w:b/>
        <w:spacing w:val="-10"/>
        <w:lang w:val="en-US"/>
      </w:rPr>
      <w:drawing>
        <wp:anchor distT="0" distB="0" distL="114300" distR="114300" simplePos="0" relativeHeight="251659264" behindDoc="0" locked="0" layoutInCell="1" allowOverlap="1" wp14:anchorId="35CCDA37" wp14:editId="352547A7">
          <wp:simplePos x="0" y="0"/>
          <wp:positionH relativeFrom="column">
            <wp:posOffset>-457200</wp:posOffset>
          </wp:positionH>
          <wp:positionV relativeFrom="paragraph">
            <wp:posOffset>-461010</wp:posOffset>
          </wp:positionV>
          <wp:extent cx="7580630" cy="1371600"/>
          <wp:effectExtent l="0" t="0" r="1270" b="0"/>
          <wp:wrapTopAndBottom/>
          <wp:docPr id="1" name="Picture 1" descr="E:\Berkas Ku\BERKAS KAMPUS\Medan Resources Centre\JURNAL TEMATIK\2. EDISI SEPTEMBER, VOLUME 1 NOMOR 2 2022\TEMATIK_HEADER_LAYOUT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erkas Ku\BERKAS KAMPUS\Medan Resources Centre\JURNAL TEMATIK\2. EDISI SEPTEMBER, VOLUME 1 NOMOR 2 2022\TEMATIK_HEADER_LAYOUT_1(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063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14C"/>
    <w:multiLevelType w:val="hybridMultilevel"/>
    <w:tmpl w:val="F5707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6150B"/>
    <w:multiLevelType w:val="hybridMultilevel"/>
    <w:tmpl w:val="771E3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F74ED"/>
    <w:multiLevelType w:val="hybridMultilevel"/>
    <w:tmpl w:val="EE6AE4DA"/>
    <w:lvl w:ilvl="0" w:tplc="5D527050">
      <w:numFmt w:val="bullet"/>
      <w:lvlText w:val="-"/>
      <w:lvlJc w:val="left"/>
      <w:pPr>
        <w:ind w:left="3512" w:hanging="360"/>
      </w:pPr>
      <w:rPr>
        <w:rFonts w:hint="default"/>
        <w:w w:val="99"/>
        <w:lang w:eastAsia="en-US" w:bidi="ar-SA"/>
      </w:rPr>
    </w:lvl>
    <w:lvl w:ilvl="1" w:tplc="04090003" w:tentative="1">
      <w:start w:val="1"/>
      <w:numFmt w:val="bullet"/>
      <w:lvlText w:val="o"/>
      <w:lvlJc w:val="left"/>
      <w:pPr>
        <w:ind w:left="4232" w:hanging="360"/>
      </w:pPr>
      <w:rPr>
        <w:rFonts w:ascii="Courier New" w:hAnsi="Courier New" w:cs="Courier New" w:hint="default"/>
      </w:rPr>
    </w:lvl>
    <w:lvl w:ilvl="2" w:tplc="04090005" w:tentative="1">
      <w:start w:val="1"/>
      <w:numFmt w:val="bullet"/>
      <w:lvlText w:val=""/>
      <w:lvlJc w:val="left"/>
      <w:pPr>
        <w:ind w:left="4952" w:hanging="360"/>
      </w:pPr>
      <w:rPr>
        <w:rFonts w:ascii="Wingdings" w:hAnsi="Wingdings" w:hint="default"/>
      </w:rPr>
    </w:lvl>
    <w:lvl w:ilvl="3" w:tplc="04090001" w:tentative="1">
      <w:start w:val="1"/>
      <w:numFmt w:val="bullet"/>
      <w:lvlText w:val=""/>
      <w:lvlJc w:val="left"/>
      <w:pPr>
        <w:ind w:left="5672" w:hanging="360"/>
      </w:pPr>
      <w:rPr>
        <w:rFonts w:ascii="Symbol" w:hAnsi="Symbol" w:hint="default"/>
      </w:rPr>
    </w:lvl>
    <w:lvl w:ilvl="4" w:tplc="04090003" w:tentative="1">
      <w:start w:val="1"/>
      <w:numFmt w:val="bullet"/>
      <w:lvlText w:val="o"/>
      <w:lvlJc w:val="left"/>
      <w:pPr>
        <w:ind w:left="6392" w:hanging="360"/>
      </w:pPr>
      <w:rPr>
        <w:rFonts w:ascii="Courier New" w:hAnsi="Courier New" w:cs="Courier New" w:hint="default"/>
      </w:rPr>
    </w:lvl>
    <w:lvl w:ilvl="5" w:tplc="04090005" w:tentative="1">
      <w:start w:val="1"/>
      <w:numFmt w:val="bullet"/>
      <w:lvlText w:val=""/>
      <w:lvlJc w:val="left"/>
      <w:pPr>
        <w:ind w:left="7112" w:hanging="360"/>
      </w:pPr>
      <w:rPr>
        <w:rFonts w:ascii="Wingdings" w:hAnsi="Wingdings" w:hint="default"/>
      </w:rPr>
    </w:lvl>
    <w:lvl w:ilvl="6" w:tplc="04090001" w:tentative="1">
      <w:start w:val="1"/>
      <w:numFmt w:val="bullet"/>
      <w:lvlText w:val=""/>
      <w:lvlJc w:val="left"/>
      <w:pPr>
        <w:ind w:left="7832" w:hanging="360"/>
      </w:pPr>
      <w:rPr>
        <w:rFonts w:ascii="Symbol" w:hAnsi="Symbol" w:hint="default"/>
      </w:rPr>
    </w:lvl>
    <w:lvl w:ilvl="7" w:tplc="04090003" w:tentative="1">
      <w:start w:val="1"/>
      <w:numFmt w:val="bullet"/>
      <w:lvlText w:val="o"/>
      <w:lvlJc w:val="left"/>
      <w:pPr>
        <w:ind w:left="8552" w:hanging="360"/>
      </w:pPr>
      <w:rPr>
        <w:rFonts w:ascii="Courier New" w:hAnsi="Courier New" w:cs="Courier New" w:hint="default"/>
      </w:rPr>
    </w:lvl>
    <w:lvl w:ilvl="8" w:tplc="04090005" w:tentative="1">
      <w:start w:val="1"/>
      <w:numFmt w:val="bullet"/>
      <w:lvlText w:val=""/>
      <w:lvlJc w:val="left"/>
      <w:pPr>
        <w:ind w:left="9272" w:hanging="360"/>
      </w:pPr>
      <w:rPr>
        <w:rFonts w:ascii="Wingdings" w:hAnsi="Wingdings" w:hint="default"/>
      </w:rPr>
    </w:lvl>
  </w:abstractNum>
  <w:abstractNum w:abstractNumId="3">
    <w:nsid w:val="05B81480"/>
    <w:multiLevelType w:val="hybridMultilevel"/>
    <w:tmpl w:val="8A7A110A"/>
    <w:lvl w:ilvl="0" w:tplc="D7C4017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6AC2B3D"/>
    <w:multiLevelType w:val="hybridMultilevel"/>
    <w:tmpl w:val="FD380B56"/>
    <w:lvl w:ilvl="0" w:tplc="EAA44658">
      <w:start w:val="1"/>
      <w:numFmt w:val="decimal"/>
      <w:lvlText w:val="%1."/>
      <w:lvlJc w:val="left"/>
      <w:pPr>
        <w:ind w:left="2545" w:hanging="358"/>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46265E"/>
    <w:multiLevelType w:val="hybridMultilevel"/>
    <w:tmpl w:val="E1FAB998"/>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nsid w:val="157E26A2"/>
    <w:multiLevelType w:val="hybridMultilevel"/>
    <w:tmpl w:val="AD0065EE"/>
    <w:lvl w:ilvl="0" w:tplc="5D527050">
      <w:numFmt w:val="bullet"/>
      <w:lvlText w:val="-"/>
      <w:lvlJc w:val="left"/>
      <w:pPr>
        <w:ind w:left="3238" w:hanging="360"/>
      </w:pPr>
      <w:rPr>
        <w:rFonts w:hint="default"/>
        <w:w w:val="99"/>
        <w:lang w:eastAsia="en-US" w:bidi="ar-SA"/>
      </w:rPr>
    </w:lvl>
    <w:lvl w:ilvl="1" w:tplc="04090003" w:tentative="1">
      <w:start w:val="1"/>
      <w:numFmt w:val="bullet"/>
      <w:lvlText w:val="o"/>
      <w:lvlJc w:val="left"/>
      <w:pPr>
        <w:ind w:left="3958" w:hanging="360"/>
      </w:pPr>
      <w:rPr>
        <w:rFonts w:ascii="Courier New" w:hAnsi="Courier New" w:cs="Courier New" w:hint="default"/>
      </w:rPr>
    </w:lvl>
    <w:lvl w:ilvl="2" w:tplc="04090005" w:tentative="1">
      <w:start w:val="1"/>
      <w:numFmt w:val="bullet"/>
      <w:lvlText w:val=""/>
      <w:lvlJc w:val="left"/>
      <w:pPr>
        <w:ind w:left="4678" w:hanging="360"/>
      </w:pPr>
      <w:rPr>
        <w:rFonts w:ascii="Wingdings" w:hAnsi="Wingdings" w:hint="default"/>
      </w:rPr>
    </w:lvl>
    <w:lvl w:ilvl="3" w:tplc="04090001" w:tentative="1">
      <w:start w:val="1"/>
      <w:numFmt w:val="bullet"/>
      <w:lvlText w:val=""/>
      <w:lvlJc w:val="left"/>
      <w:pPr>
        <w:ind w:left="5398" w:hanging="360"/>
      </w:pPr>
      <w:rPr>
        <w:rFonts w:ascii="Symbol" w:hAnsi="Symbol" w:hint="default"/>
      </w:rPr>
    </w:lvl>
    <w:lvl w:ilvl="4" w:tplc="04090003" w:tentative="1">
      <w:start w:val="1"/>
      <w:numFmt w:val="bullet"/>
      <w:lvlText w:val="o"/>
      <w:lvlJc w:val="left"/>
      <w:pPr>
        <w:ind w:left="6118" w:hanging="360"/>
      </w:pPr>
      <w:rPr>
        <w:rFonts w:ascii="Courier New" w:hAnsi="Courier New" w:cs="Courier New" w:hint="default"/>
      </w:rPr>
    </w:lvl>
    <w:lvl w:ilvl="5" w:tplc="04090005" w:tentative="1">
      <w:start w:val="1"/>
      <w:numFmt w:val="bullet"/>
      <w:lvlText w:val=""/>
      <w:lvlJc w:val="left"/>
      <w:pPr>
        <w:ind w:left="6838" w:hanging="360"/>
      </w:pPr>
      <w:rPr>
        <w:rFonts w:ascii="Wingdings" w:hAnsi="Wingdings" w:hint="default"/>
      </w:rPr>
    </w:lvl>
    <w:lvl w:ilvl="6" w:tplc="04090001" w:tentative="1">
      <w:start w:val="1"/>
      <w:numFmt w:val="bullet"/>
      <w:lvlText w:val=""/>
      <w:lvlJc w:val="left"/>
      <w:pPr>
        <w:ind w:left="7558" w:hanging="360"/>
      </w:pPr>
      <w:rPr>
        <w:rFonts w:ascii="Symbol" w:hAnsi="Symbol" w:hint="default"/>
      </w:rPr>
    </w:lvl>
    <w:lvl w:ilvl="7" w:tplc="04090003" w:tentative="1">
      <w:start w:val="1"/>
      <w:numFmt w:val="bullet"/>
      <w:lvlText w:val="o"/>
      <w:lvlJc w:val="left"/>
      <w:pPr>
        <w:ind w:left="8278" w:hanging="360"/>
      </w:pPr>
      <w:rPr>
        <w:rFonts w:ascii="Courier New" w:hAnsi="Courier New" w:cs="Courier New" w:hint="default"/>
      </w:rPr>
    </w:lvl>
    <w:lvl w:ilvl="8" w:tplc="04090005" w:tentative="1">
      <w:start w:val="1"/>
      <w:numFmt w:val="bullet"/>
      <w:lvlText w:val=""/>
      <w:lvlJc w:val="left"/>
      <w:pPr>
        <w:ind w:left="8998" w:hanging="360"/>
      </w:pPr>
      <w:rPr>
        <w:rFonts w:ascii="Wingdings" w:hAnsi="Wingdings" w:hint="default"/>
      </w:rPr>
    </w:lvl>
  </w:abstractNum>
  <w:abstractNum w:abstractNumId="7">
    <w:nsid w:val="17315B94"/>
    <w:multiLevelType w:val="hybridMultilevel"/>
    <w:tmpl w:val="1AEE734A"/>
    <w:lvl w:ilvl="0" w:tplc="3EB62EE4">
      <w:start w:val="1"/>
      <w:numFmt w:val="decimal"/>
      <w:lvlText w:val="%1."/>
      <w:lvlJc w:val="left"/>
      <w:pPr>
        <w:ind w:left="2536" w:hanging="356"/>
        <w:jc w:val="left"/>
      </w:pPr>
      <w:rPr>
        <w:rFonts w:ascii="Times New Roman" w:eastAsia="Times New Roman" w:hAnsi="Times New Roman" w:cs="Times New Roman" w:hint="default"/>
        <w:w w:val="99"/>
        <w:sz w:val="24"/>
        <w:szCs w:val="24"/>
        <w:lang w:eastAsia="en-US" w:bidi="ar-SA"/>
      </w:rPr>
    </w:lvl>
    <w:lvl w:ilvl="1" w:tplc="34D071BA">
      <w:numFmt w:val="bullet"/>
      <w:lvlText w:val="-"/>
      <w:lvlJc w:val="left"/>
      <w:pPr>
        <w:ind w:left="2890" w:hanging="367"/>
      </w:pPr>
      <w:rPr>
        <w:rFonts w:ascii="Times New Roman" w:eastAsia="Times New Roman" w:hAnsi="Times New Roman" w:cs="Times New Roman" w:hint="default"/>
        <w:w w:val="105"/>
        <w:sz w:val="24"/>
        <w:szCs w:val="24"/>
        <w:lang w:eastAsia="en-US" w:bidi="ar-SA"/>
      </w:rPr>
    </w:lvl>
    <w:lvl w:ilvl="2" w:tplc="5792D374">
      <w:numFmt w:val="bullet"/>
      <w:lvlText w:val="•"/>
      <w:lvlJc w:val="left"/>
      <w:pPr>
        <w:ind w:left="2900" w:hanging="367"/>
      </w:pPr>
      <w:rPr>
        <w:rFonts w:hint="default"/>
        <w:lang w:eastAsia="en-US" w:bidi="ar-SA"/>
      </w:rPr>
    </w:lvl>
    <w:lvl w:ilvl="3" w:tplc="8438CB36">
      <w:numFmt w:val="bullet"/>
      <w:lvlText w:val="•"/>
      <w:lvlJc w:val="left"/>
      <w:pPr>
        <w:ind w:left="3867" w:hanging="367"/>
      </w:pPr>
      <w:rPr>
        <w:rFonts w:hint="default"/>
        <w:lang w:eastAsia="en-US" w:bidi="ar-SA"/>
      </w:rPr>
    </w:lvl>
    <w:lvl w:ilvl="4" w:tplc="5450D0EA">
      <w:numFmt w:val="bullet"/>
      <w:lvlText w:val="•"/>
      <w:lvlJc w:val="left"/>
      <w:pPr>
        <w:ind w:left="4835" w:hanging="367"/>
      </w:pPr>
      <w:rPr>
        <w:rFonts w:hint="default"/>
        <w:lang w:eastAsia="en-US" w:bidi="ar-SA"/>
      </w:rPr>
    </w:lvl>
    <w:lvl w:ilvl="5" w:tplc="37F62F58">
      <w:numFmt w:val="bullet"/>
      <w:lvlText w:val="•"/>
      <w:lvlJc w:val="left"/>
      <w:pPr>
        <w:ind w:left="5802" w:hanging="367"/>
      </w:pPr>
      <w:rPr>
        <w:rFonts w:hint="default"/>
        <w:lang w:eastAsia="en-US" w:bidi="ar-SA"/>
      </w:rPr>
    </w:lvl>
    <w:lvl w:ilvl="6" w:tplc="AF7CACD0">
      <w:numFmt w:val="bullet"/>
      <w:lvlText w:val="•"/>
      <w:lvlJc w:val="left"/>
      <w:pPr>
        <w:ind w:left="6770" w:hanging="367"/>
      </w:pPr>
      <w:rPr>
        <w:rFonts w:hint="default"/>
        <w:lang w:eastAsia="en-US" w:bidi="ar-SA"/>
      </w:rPr>
    </w:lvl>
    <w:lvl w:ilvl="7" w:tplc="2D20B336">
      <w:numFmt w:val="bullet"/>
      <w:lvlText w:val="•"/>
      <w:lvlJc w:val="left"/>
      <w:pPr>
        <w:ind w:left="7737" w:hanging="367"/>
      </w:pPr>
      <w:rPr>
        <w:rFonts w:hint="default"/>
        <w:lang w:eastAsia="en-US" w:bidi="ar-SA"/>
      </w:rPr>
    </w:lvl>
    <w:lvl w:ilvl="8" w:tplc="A3440536">
      <w:numFmt w:val="bullet"/>
      <w:lvlText w:val="•"/>
      <w:lvlJc w:val="left"/>
      <w:pPr>
        <w:ind w:left="8705" w:hanging="367"/>
      </w:pPr>
      <w:rPr>
        <w:rFonts w:hint="default"/>
        <w:lang w:eastAsia="en-US" w:bidi="ar-SA"/>
      </w:rPr>
    </w:lvl>
  </w:abstractNum>
  <w:abstractNum w:abstractNumId="8">
    <w:nsid w:val="1B71720C"/>
    <w:multiLevelType w:val="hybridMultilevel"/>
    <w:tmpl w:val="C1DA5FC2"/>
    <w:lvl w:ilvl="0" w:tplc="5D527050">
      <w:numFmt w:val="bullet"/>
      <w:lvlText w:val="-"/>
      <w:lvlJc w:val="left"/>
      <w:pPr>
        <w:ind w:left="3050" w:hanging="360"/>
      </w:pPr>
      <w:rPr>
        <w:rFonts w:hint="default"/>
        <w:w w:val="99"/>
        <w:lang w:eastAsia="en-US" w:bidi="ar-SA"/>
      </w:rPr>
    </w:lvl>
    <w:lvl w:ilvl="1" w:tplc="04090003" w:tentative="1">
      <w:start w:val="1"/>
      <w:numFmt w:val="bullet"/>
      <w:lvlText w:val="o"/>
      <w:lvlJc w:val="left"/>
      <w:pPr>
        <w:ind w:left="3770" w:hanging="360"/>
      </w:pPr>
      <w:rPr>
        <w:rFonts w:ascii="Courier New" w:hAnsi="Courier New" w:cs="Courier New" w:hint="default"/>
      </w:rPr>
    </w:lvl>
    <w:lvl w:ilvl="2" w:tplc="04090005" w:tentative="1">
      <w:start w:val="1"/>
      <w:numFmt w:val="bullet"/>
      <w:lvlText w:val=""/>
      <w:lvlJc w:val="left"/>
      <w:pPr>
        <w:ind w:left="4490" w:hanging="360"/>
      </w:pPr>
      <w:rPr>
        <w:rFonts w:ascii="Wingdings" w:hAnsi="Wingdings" w:hint="default"/>
      </w:rPr>
    </w:lvl>
    <w:lvl w:ilvl="3" w:tplc="04090001" w:tentative="1">
      <w:start w:val="1"/>
      <w:numFmt w:val="bullet"/>
      <w:lvlText w:val=""/>
      <w:lvlJc w:val="left"/>
      <w:pPr>
        <w:ind w:left="5210" w:hanging="360"/>
      </w:pPr>
      <w:rPr>
        <w:rFonts w:ascii="Symbol" w:hAnsi="Symbol" w:hint="default"/>
      </w:rPr>
    </w:lvl>
    <w:lvl w:ilvl="4" w:tplc="04090003" w:tentative="1">
      <w:start w:val="1"/>
      <w:numFmt w:val="bullet"/>
      <w:lvlText w:val="o"/>
      <w:lvlJc w:val="left"/>
      <w:pPr>
        <w:ind w:left="5930" w:hanging="360"/>
      </w:pPr>
      <w:rPr>
        <w:rFonts w:ascii="Courier New" w:hAnsi="Courier New" w:cs="Courier New" w:hint="default"/>
      </w:rPr>
    </w:lvl>
    <w:lvl w:ilvl="5" w:tplc="04090005" w:tentative="1">
      <w:start w:val="1"/>
      <w:numFmt w:val="bullet"/>
      <w:lvlText w:val=""/>
      <w:lvlJc w:val="left"/>
      <w:pPr>
        <w:ind w:left="6650" w:hanging="360"/>
      </w:pPr>
      <w:rPr>
        <w:rFonts w:ascii="Wingdings" w:hAnsi="Wingdings" w:hint="default"/>
      </w:rPr>
    </w:lvl>
    <w:lvl w:ilvl="6" w:tplc="04090001" w:tentative="1">
      <w:start w:val="1"/>
      <w:numFmt w:val="bullet"/>
      <w:lvlText w:val=""/>
      <w:lvlJc w:val="left"/>
      <w:pPr>
        <w:ind w:left="7370" w:hanging="360"/>
      </w:pPr>
      <w:rPr>
        <w:rFonts w:ascii="Symbol" w:hAnsi="Symbol" w:hint="default"/>
      </w:rPr>
    </w:lvl>
    <w:lvl w:ilvl="7" w:tplc="04090003" w:tentative="1">
      <w:start w:val="1"/>
      <w:numFmt w:val="bullet"/>
      <w:lvlText w:val="o"/>
      <w:lvlJc w:val="left"/>
      <w:pPr>
        <w:ind w:left="8090" w:hanging="360"/>
      </w:pPr>
      <w:rPr>
        <w:rFonts w:ascii="Courier New" w:hAnsi="Courier New" w:cs="Courier New" w:hint="default"/>
      </w:rPr>
    </w:lvl>
    <w:lvl w:ilvl="8" w:tplc="04090005" w:tentative="1">
      <w:start w:val="1"/>
      <w:numFmt w:val="bullet"/>
      <w:lvlText w:val=""/>
      <w:lvlJc w:val="left"/>
      <w:pPr>
        <w:ind w:left="8810" w:hanging="360"/>
      </w:pPr>
      <w:rPr>
        <w:rFonts w:ascii="Wingdings" w:hAnsi="Wingdings" w:hint="default"/>
      </w:rPr>
    </w:lvl>
  </w:abstractNum>
  <w:abstractNum w:abstractNumId="9">
    <w:nsid w:val="1B7805C3"/>
    <w:multiLevelType w:val="hybridMultilevel"/>
    <w:tmpl w:val="94029524"/>
    <w:lvl w:ilvl="0" w:tplc="0409000D">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nsid w:val="1DED3D91"/>
    <w:multiLevelType w:val="hybridMultilevel"/>
    <w:tmpl w:val="69D233DE"/>
    <w:lvl w:ilvl="0" w:tplc="2AE87F30">
      <w:start w:val="1"/>
      <w:numFmt w:val="upperRoman"/>
      <w:lvlText w:val="%1."/>
      <w:lvlJc w:val="left"/>
      <w:pPr>
        <w:ind w:left="1982" w:hanging="363"/>
        <w:jc w:val="left"/>
      </w:pPr>
      <w:rPr>
        <w:rFonts w:ascii="Times New Roman" w:eastAsia="Times New Roman" w:hAnsi="Times New Roman" w:cs="Times New Roman" w:hint="default"/>
        <w:w w:val="90"/>
        <w:sz w:val="24"/>
        <w:szCs w:val="24"/>
        <w:lang w:eastAsia="en-US" w:bidi="ar-SA"/>
      </w:rPr>
    </w:lvl>
    <w:lvl w:ilvl="1" w:tplc="BF98E174">
      <w:start w:val="1"/>
      <w:numFmt w:val="decimal"/>
      <w:lvlText w:val="%2."/>
      <w:lvlJc w:val="left"/>
      <w:pPr>
        <w:ind w:left="2500" w:hanging="363"/>
        <w:jc w:val="left"/>
      </w:pPr>
      <w:rPr>
        <w:rFonts w:ascii="Times New Roman" w:eastAsia="Times New Roman" w:hAnsi="Times New Roman" w:cs="Times New Roman" w:hint="default"/>
        <w:w w:val="99"/>
        <w:sz w:val="24"/>
        <w:szCs w:val="24"/>
        <w:lang w:eastAsia="en-US" w:bidi="ar-SA"/>
      </w:rPr>
    </w:lvl>
    <w:lvl w:ilvl="2" w:tplc="BCB4DFE4">
      <w:numFmt w:val="bullet"/>
      <w:lvlText w:val="•"/>
      <w:lvlJc w:val="left"/>
      <w:pPr>
        <w:ind w:left="2500" w:hanging="363"/>
      </w:pPr>
      <w:rPr>
        <w:rFonts w:hint="default"/>
        <w:lang w:eastAsia="en-US" w:bidi="ar-SA"/>
      </w:rPr>
    </w:lvl>
    <w:lvl w:ilvl="3" w:tplc="E0803B1A">
      <w:numFmt w:val="bullet"/>
      <w:lvlText w:val="•"/>
      <w:lvlJc w:val="left"/>
      <w:pPr>
        <w:ind w:left="2860" w:hanging="363"/>
      </w:pPr>
      <w:rPr>
        <w:rFonts w:hint="default"/>
        <w:lang w:eastAsia="en-US" w:bidi="ar-SA"/>
      </w:rPr>
    </w:lvl>
    <w:lvl w:ilvl="4" w:tplc="DD303F02">
      <w:numFmt w:val="bullet"/>
      <w:lvlText w:val="•"/>
      <w:lvlJc w:val="left"/>
      <w:pPr>
        <w:ind w:left="2900" w:hanging="363"/>
      </w:pPr>
      <w:rPr>
        <w:rFonts w:hint="default"/>
        <w:lang w:eastAsia="en-US" w:bidi="ar-SA"/>
      </w:rPr>
    </w:lvl>
    <w:lvl w:ilvl="5" w:tplc="7F1A8510">
      <w:numFmt w:val="bullet"/>
      <w:lvlText w:val="•"/>
      <w:lvlJc w:val="left"/>
      <w:pPr>
        <w:ind w:left="4190" w:hanging="363"/>
      </w:pPr>
      <w:rPr>
        <w:rFonts w:hint="default"/>
        <w:lang w:eastAsia="en-US" w:bidi="ar-SA"/>
      </w:rPr>
    </w:lvl>
    <w:lvl w:ilvl="6" w:tplc="5ABEA8BC">
      <w:numFmt w:val="bullet"/>
      <w:lvlText w:val="•"/>
      <w:lvlJc w:val="left"/>
      <w:pPr>
        <w:ind w:left="5480" w:hanging="363"/>
      </w:pPr>
      <w:rPr>
        <w:rFonts w:hint="default"/>
        <w:lang w:eastAsia="en-US" w:bidi="ar-SA"/>
      </w:rPr>
    </w:lvl>
    <w:lvl w:ilvl="7" w:tplc="A0D81788">
      <w:numFmt w:val="bullet"/>
      <w:lvlText w:val="•"/>
      <w:lvlJc w:val="left"/>
      <w:pPr>
        <w:ind w:left="6770" w:hanging="363"/>
      </w:pPr>
      <w:rPr>
        <w:rFonts w:hint="default"/>
        <w:lang w:eastAsia="en-US" w:bidi="ar-SA"/>
      </w:rPr>
    </w:lvl>
    <w:lvl w:ilvl="8" w:tplc="13227474">
      <w:numFmt w:val="bullet"/>
      <w:lvlText w:val="•"/>
      <w:lvlJc w:val="left"/>
      <w:pPr>
        <w:ind w:left="8060" w:hanging="363"/>
      </w:pPr>
      <w:rPr>
        <w:rFonts w:hint="default"/>
        <w:lang w:eastAsia="en-US" w:bidi="ar-SA"/>
      </w:rPr>
    </w:lvl>
  </w:abstractNum>
  <w:abstractNum w:abstractNumId="11">
    <w:nsid w:val="22E976ED"/>
    <w:multiLevelType w:val="hybridMultilevel"/>
    <w:tmpl w:val="72AA8618"/>
    <w:lvl w:ilvl="0" w:tplc="0409000D">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nsid w:val="25457140"/>
    <w:multiLevelType w:val="hybridMultilevel"/>
    <w:tmpl w:val="015C5E14"/>
    <w:lvl w:ilvl="0" w:tplc="B8F07B08">
      <w:start w:val="11"/>
      <w:numFmt w:val="decimal"/>
      <w:lvlText w:val="%1."/>
      <w:lvlJc w:val="left"/>
      <w:pPr>
        <w:ind w:left="2169" w:hanging="384"/>
        <w:jc w:val="left"/>
      </w:pPr>
      <w:rPr>
        <w:rFonts w:ascii="Times New Roman" w:eastAsia="Times New Roman" w:hAnsi="Times New Roman" w:cs="Times New Roman" w:hint="default"/>
        <w:w w:val="74"/>
        <w:sz w:val="24"/>
        <w:szCs w:val="24"/>
        <w:lang w:eastAsia="en-US" w:bidi="ar-SA"/>
      </w:rPr>
    </w:lvl>
    <w:lvl w:ilvl="1" w:tplc="5C2460BC">
      <w:start w:val="1"/>
      <w:numFmt w:val="decimal"/>
      <w:lvlText w:val="%2."/>
      <w:lvlJc w:val="left"/>
      <w:pPr>
        <w:ind w:left="2515" w:hanging="356"/>
        <w:jc w:val="left"/>
      </w:pPr>
      <w:rPr>
        <w:rFonts w:ascii="Times New Roman" w:eastAsia="Times New Roman" w:hAnsi="Times New Roman" w:cs="Times New Roman" w:hint="default"/>
        <w:w w:val="105"/>
        <w:sz w:val="24"/>
        <w:szCs w:val="24"/>
        <w:lang w:eastAsia="en-US" w:bidi="ar-SA"/>
      </w:rPr>
    </w:lvl>
    <w:lvl w:ilvl="2" w:tplc="6DFA9654">
      <w:numFmt w:val="bullet"/>
      <w:lvlText w:val="-"/>
      <w:lvlJc w:val="left"/>
      <w:pPr>
        <w:ind w:left="2869" w:hanging="369"/>
      </w:pPr>
      <w:rPr>
        <w:rFonts w:ascii="Times New Roman" w:eastAsia="Times New Roman" w:hAnsi="Times New Roman" w:cs="Times New Roman" w:hint="default"/>
        <w:w w:val="105"/>
        <w:sz w:val="24"/>
        <w:szCs w:val="24"/>
        <w:lang w:eastAsia="en-US" w:bidi="ar-SA"/>
      </w:rPr>
    </w:lvl>
    <w:lvl w:ilvl="3" w:tplc="B06CD24A">
      <w:numFmt w:val="bullet"/>
      <w:lvlText w:val="•"/>
      <w:lvlJc w:val="left"/>
      <w:pPr>
        <w:ind w:left="3832" w:hanging="369"/>
      </w:pPr>
      <w:rPr>
        <w:rFonts w:hint="default"/>
        <w:lang w:eastAsia="en-US" w:bidi="ar-SA"/>
      </w:rPr>
    </w:lvl>
    <w:lvl w:ilvl="4" w:tplc="F57C5F46">
      <w:numFmt w:val="bullet"/>
      <w:lvlText w:val="•"/>
      <w:lvlJc w:val="left"/>
      <w:pPr>
        <w:ind w:left="4805" w:hanging="369"/>
      </w:pPr>
      <w:rPr>
        <w:rFonts w:hint="default"/>
        <w:lang w:eastAsia="en-US" w:bidi="ar-SA"/>
      </w:rPr>
    </w:lvl>
    <w:lvl w:ilvl="5" w:tplc="99666FD8">
      <w:numFmt w:val="bullet"/>
      <w:lvlText w:val="•"/>
      <w:lvlJc w:val="left"/>
      <w:pPr>
        <w:ind w:left="5777" w:hanging="369"/>
      </w:pPr>
      <w:rPr>
        <w:rFonts w:hint="default"/>
        <w:lang w:eastAsia="en-US" w:bidi="ar-SA"/>
      </w:rPr>
    </w:lvl>
    <w:lvl w:ilvl="6" w:tplc="4D90096A">
      <w:numFmt w:val="bullet"/>
      <w:lvlText w:val="•"/>
      <w:lvlJc w:val="left"/>
      <w:pPr>
        <w:ind w:left="6750" w:hanging="369"/>
      </w:pPr>
      <w:rPr>
        <w:rFonts w:hint="default"/>
        <w:lang w:eastAsia="en-US" w:bidi="ar-SA"/>
      </w:rPr>
    </w:lvl>
    <w:lvl w:ilvl="7" w:tplc="6A98CE28">
      <w:numFmt w:val="bullet"/>
      <w:lvlText w:val="•"/>
      <w:lvlJc w:val="left"/>
      <w:pPr>
        <w:ind w:left="7722" w:hanging="369"/>
      </w:pPr>
      <w:rPr>
        <w:rFonts w:hint="default"/>
        <w:lang w:eastAsia="en-US" w:bidi="ar-SA"/>
      </w:rPr>
    </w:lvl>
    <w:lvl w:ilvl="8" w:tplc="5634A058">
      <w:numFmt w:val="bullet"/>
      <w:lvlText w:val="•"/>
      <w:lvlJc w:val="left"/>
      <w:pPr>
        <w:ind w:left="8695" w:hanging="369"/>
      </w:pPr>
      <w:rPr>
        <w:rFonts w:hint="default"/>
        <w:lang w:eastAsia="en-US" w:bidi="ar-SA"/>
      </w:rPr>
    </w:lvl>
  </w:abstractNum>
  <w:abstractNum w:abstractNumId="13">
    <w:nsid w:val="26153533"/>
    <w:multiLevelType w:val="hybridMultilevel"/>
    <w:tmpl w:val="79841EE6"/>
    <w:lvl w:ilvl="0" w:tplc="C726B2EC">
      <w:start w:val="1"/>
      <w:numFmt w:val="upperLetter"/>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576632"/>
    <w:multiLevelType w:val="hybridMultilevel"/>
    <w:tmpl w:val="B36A7D6C"/>
    <w:lvl w:ilvl="0" w:tplc="2EFAAACE">
      <w:start w:val="1"/>
      <w:numFmt w:val="decimal"/>
      <w:lvlText w:val="%1."/>
      <w:lvlJc w:val="left"/>
      <w:pPr>
        <w:ind w:left="2545" w:hanging="358"/>
        <w:jc w:val="left"/>
      </w:pPr>
      <w:rPr>
        <w:rFonts w:hint="default"/>
        <w:w w:val="105"/>
        <w:lang w:eastAsia="en-US" w:bidi="ar-SA"/>
      </w:rPr>
    </w:lvl>
    <w:lvl w:ilvl="1" w:tplc="3B56AC80">
      <w:numFmt w:val="bullet"/>
      <w:lvlText w:val="•"/>
      <w:lvlJc w:val="left"/>
      <w:pPr>
        <w:ind w:left="3350" w:hanging="358"/>
      </w:pPr>
      <w:rPr>
        <w:rFonts w:hint="default"/>
        <w:lang w:eastAsia="en-US" w:bidi="ar-SA"/>
      </w:rPr>
    </w:lvl>
    <w:lvl w:ilvl="2" w:tplc="5FD84526">
      <w:numFmt w:val="bullet"/>
      <w:lvlText w:val="•"/>
      <w:lvlJc w:val="left"/>
      <w:pPr>
        <w:ind w:left="4160" w:hanging="358"/>
      </w:pPr>
      <w:rPr>
        <w:rFonts w:hint="default"/>
        <w:lang w:eastAsia="en-US" w:bidi="ar-SA"/>
      </w:rPr>
    </w:lvl>
    <w:lvl w:ilvl="3" w:tplc="2CD41C90">
      <w:numFmt w:val="bullet"/>
      <w:lvlText w:val="•"/>
      <w:lvlJc w:val="left"/>
      <w:pPr>
        <w:ind w:left="4970" w:hanging="358"/>
      </w:pPr>
      <w:rPr>
        <w:rFonts w:hint="default"/>
        <w:lang w:eastAsia="en-US" w:bidi="ar-SA"/>
      </w:rPr>
    </w:lvl>
    <w:lvl w:ilvl="4" w:tplc="3DCE68FE">
      <w:numFmt w:val="bullet"/>
      <w:lvlText w:val="•"/>
      <w:lvlJc w:val="left"/>
      <w:pPr>
        <w:ind w:left="5780" w:hanging="358"/>
      </w:pPr>
      <w:rPr>
        <w:rFonts w:hint="default"/>
        <w:lang w:eastAsia="en-US" w:bidi="ar-SA"/>
      </w:rPr>
    </w:lvl>
    <w:lvl w:ilvl="5" w:tplc="77C8CC10">
      <w:numFmt w:val="bullet"/>
      <w:lvlText w:val="•"/>
      <w:lvlJc w:val="left"/>
      <w:pPr>
        <w:ind w:left="6590" w:hanging="358"/>
      </w:pPr>
      <w:rPr>
        <w:rFonts w:hint="default"/>
        <w:lang w:eastAsia="en-US" w:bidi="ar-SA"/>
      </w:rPr>
    </w:lvl>
    <w:lvl w:ilvl="6" w:tplc="FCC49D30">
      <w:numFmt w:val="bullet"/>
      <w:lvlText w:val="•"/>
      <w:lvlJc w:val="left"/>
      <w:pPr>
        <w:ind w:left="7400" w:hanging="358"/>
      </w:pPr>
      <w:rPr>
        <w:rFonts w:hint="default"/>
        <w:lang w:eastAsia="en-US" w:bidi="ar-SA"/>
      </w:rPr>
    </w:lvl>
    <w:lvl w:ilvl="7" w:tplc="BD946E78">
      <w:numFmt w:val="bullet"/>
      <w:lvlText w:val="•"/>
      <w:lvlJc w:val="left"/>
      <w:pPr>
        <w:ind w:left="8210" w:hanging="358"/>
      </w:pPr>
      <w:rPr>
        <w:rFonts w:hint="default"/>
        <w:lang w:eastAsia="en-US" w:bidi="ar-SA"/>
      </w:rPr>
    </w:lvl>
    <w:lvl w:ilvl="8" w:tplc="915CF956">
      <w:numFmt w:val="bullet"/>
      <w:lvlText w:val="•"/>
      <w:lvlJc w:val="left"/>
      <w:pPr>
        <w:ind w:left="9020" w:hanging="358"/>
      </w:pPr>
      <w:rPr>
        <w:rFonts w:hint="default"/>
        <w:lang w:eastAsia="en-US" w:bidi="ar-SA"/>
      </w:rPr>
    </w:lvl>
  </w:abstractNum>
  <w:abstractNum w:abstractNumId="15">
    <w:nsid w:val="291836BC"/>
    <w:multiLevelType w:val="hybridMultilevel"/>
    <w:tmpl w:val="1E9C9744"/>
    <w:lvl w:ilvl="0" w:tplc="46E8A7E2">
      <w:start w:val="1"/>
      <w:numFmt w:val="decimal"/>
      <w:lvlText w:val="%1."/>
      <w:lvlJc w:val="left"/>
      <w:pPr>
        <w:ind w:left="1080" w:hanging="360"/>
      </w:pPr>
    </w:lvl>
    <w:lvl w:ilvl="1" w:tplc="B944E4B4">
      <w:start w:val="1"/>
      <w:numFmt w:val="decimal"/>
      <w:lvlText w:val="%2."/>
      <w:lvlJc w:val="left"/>
      <w:pPr>
        <w:tabs>
          <w:tab w:val="num" w:pos="1440"/>
        </w:tabs>
        <w:ind w:left="1440" w:hanging="360"/>
      </w:pPr>
      <w:rPr>
        <w:i w:val="0"/>
      </w:rPr>
    </w:lvl>
    <w:lvl w:ilvl="2" w:tplc="0409001B">
      <w:start w:val="1"/>
      <w:numFmt w:val="decimal"/>
      <w:lvlText w:val="%3."/>
      <w:lvlJc w:val="left"/>
      <w:pPr>
        <w:tabs>
          <w:tab w:val="num" w:pos="1211"/>
        </w:tabs>
        <w:ind w:left="1211"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FFC14E8"/>
    <w:multiLevelType w:val="hybridMultilevel"/>
    <w:tmpl w:val="76004FA8"/>
    <w:lvl w:ilvl="0" w:tplc="439633F0">
      <w:start w:val="1"/>
      <w:numFmt w:val="decimal"/>
      <w:lvlText w:val="%1."/>
      <w:lvlJc w:val="left"/>
      <w:pPr>
        <w:ind w:left="2443" w:hanging="363"/>
        <w:jc w:val="right"/>
      </w:pPr>
      <w:rPr>
        <w:rFonts w:hint="default"/>
        <w:w w:val="105"/>
        <w:lang w:eastAsia="en-US" w:bidi="ar-SA"/>
      </w:rPr>
    </w:lvl>
    <w:lvl w:ilvl="1" w:tplc="E61C7BF6">
      <w:numFmt w:val="bullet"/>
      <w:lvlText w:val="-"/>
      <w:lvlJc w:val="left"/>
      <w:pPr>
        <w:ind w:left="2810" w:hanging="367"/>
      </w:pPr>
      <w:rPr>
        <w:rFonts w:ascii="Times New Roman" w:eastAsia="Times New Roman" w:hAnsi="Times New Roman" w:cs="Times New Roman" w:hint="default"/>
        <w:w w:val="105"/>
        <w:sz w:val="24"/>
        <w:szCs w:val="24"/>
        <w:lang w:eastAsia="en-US" w:bidi="ar-SA"/>
      </w:rPr>
    </w:lvl>
    <w:lvl w:ilvl="2" w:tplc="ED4C0C4C">
      <w:numFmt w:val="bullet"/>
      <w:lvlText w:val="•"/>
      <w:lvlJc w:val="left"/>
      <w:pPr>
        <w:ind w:left="2780" w:hanging="367"/>
      </w:pPr>
      <w:rPr>
        <w:rFonts w:hint="default"/>
        <w:lang w:eastAsia="en-US" w:bidi="ar-SA"/>
      </w:rPr>
    </w:lvl>
    <w:lvl w:ilvl="3" w:tplc="3DEAB340">
      <w:numFmt w:val="bullet"/>
      <w:lvlText w:val="•"/>
      <w:lvlJc w:val="left"/>
      <w:pPr>
        <w:ind w:left="2820" w:hanging="367"/>
      </w:pPr>
      <w:rPr>
        <w:rFonts w:hint="default"/>
        <w:lang w:eastAsia="en-US" w:bidi="ar-SA"/>
      </w:rPr>
    </w:lvl>
    <w:lvl w:ilvl="4" w:tplc="43E046C6">
      <w:numFmt w:val="bullet"/>
      <w:lvlText w:val="•"/>
      <w:lvlJc w:val="left"/>
      <w:pPr>
        <w:ind w:left="3937" w:hanging="367"/>
      </w:pPr>
      <w:rPr>
        <w:rFonts w:hint="default"/>
        <w:lang w:eastAsia="en-US" w:bidi="ar-SA"/>
      </w:rPr>
    </w:lvl>
    <w:lvl w:ilvl="5" w:tplc="930473B4">
      <w:numFmt w:val="bullet"/>
      <w:lvlText w:val="•"/>
      <w:lvlJc w:val="left"/>
      <w:pPr>
        <w:ind w:left="5054" w:hanging="367"/>
      </w:pPr>
      <w:rPr>
        <w:rFonts w:hint="default"/>
        <w:lang w:eastAsia="en-US" w:bidi="ar-SA"/>
      </w:rPr>
    </w:lvl>
    <w:lvl w:ilvl="6" w:tplc="474EDBFA">
      <w:numFmt w:val="bullet"/>
      <w:lvlText w:val="•"/>
      <w:lvlJc w:val="left"/>
      <w:pPr>
        <w:ind w:left="6171" w:hanging="367"/>
      </w:pPr>
      <w:rPr>
        <w:rFonts w:hint="default"/>
        <w:lang w:eastAsia="en-US" w:bidi="ar-SA"/>
      </w:rPr>
    </w:lvl>
    <w:lvl w:ilvl="7" w:tplc="98C4353C">
      <w:numFmt w:val="bullet"/>
      <w:lvlText w:val="•"/>
      <w:lvlJc w:val="left"/>
      <w:pPr>
        <w:ind w:left="7288" w:hanging="367"/>
      </w:pPr>
      <w:rPr>
        <w:rFonts w:hint="default"/>
        <w:lang w:eastAsia="en-US" w:bidi="ar-SA"/>
      </w:rPr>
    </w:lvl>
    <w:lvl w:ilvl="8" w:tplc="9ED85ABC">
      <w:numFmt w:val="bullet"/>
      <w:lvlText w:val="•"/>
      <w:lvlJc w:val="left"/>
      <w:pPr>
        <w:ind w:left="8405" w:hanging="367"/>
      </w:pPr>
      <w:rPr>
        <w:rFonts w:hint="default"/>
        <w:lang w:eastAsia="en-US" w:bidi="ar-SA"/>
      </w:rPr>
    </w:lvl>
  </w:abstractNum>
  <w:abstractNum w:abstractNumId="17">
    <w:nsid w:val="31DE5B32"/>
    <w:multiLevelType w:val="hybridMultilevel"/>
    <w:tmpl w:val="21A654CA"/>
    <w:lvl w:ilvl="0" w:tplc="A90A7A7A">
      <w:start w:val="1"/>
      <w:numFmt w:val="upperLetter"/>
      <w:lvlText w:val="%1."/>
      <w:lvlJc w:val="left"/>
      <w:pPr>
        <w:ind w:left="1295" w:hanging="357"/>
        <w:jc w:val="left"/>
      </w:pPr>
      <w:rPr>
        <w:rFonts w:ascii="Times New Roman" w:eastAsia="Times New Roman" w:hAnsi="Times New Roman" w:cs="Times New Roman" w:hint="default"/>
        <w:b/>
        <w:bCs/>
        <w:spacing w:val="-1"/>
        <w:w w:val="98"/>
        <w:sz w:val="23"/>
        <w:szCs w:val="23"/>
        <w:lang w:eastAsia="en-US" w:bidi="ar-SA"/>
      </w:rPr>
    </w:lvl>
    <w:lvl w:ilvl="1" w:tplc="231062D8">
      <w:start w:val="1"/>
      <w:numFmt w:val="decimal"/>
      <w:lvlText w:val="%2."/>
      <w:lvlJc w:val="left"/>
      <w:pPr>
        <w:ind w:left="1658" w:hanging="355"/>
        <w:jc w:val="left"/>
      </w:pPr>
      <w:rPr>
        <w:rFonts w:ascii="Times New Roman" w:eastAsia="Times New Roman" w:hAnsi="Times New Roman" w:cs="Times New Roman" w:hint="default"/>
        <w:b w:val="0"/>
        <w:w w:val="98"/>
        <w:sz w:val="23"/>
        <w:szCs w:val="23"/>
        <w:lang w:eastAsia="en-US" w:bidi="ar-SA"/>
      </w:rPr>
    </w:lvl>
    <w:lvl w:ilvl="2" w:tplc="FD24EFA6">
      <w:numFmt w:val="bullet"/>
      <w:lvlText w:val="•"/>
      <w:lvlJc w:val="left"/>
      <w:pPr>
        <w:ind w:left="1660" w:hanging="355"/>
      </w:pPr>
      <w:rPr>
        <w:rFonts w:hint="default"/>
        <w:lang w:eastAsia="en-US" w:bidi="ar-SA"/>
      </w:rPr>
    </w:lvl>
    <w:lvl w:ilvl="3" w:tplc="32BA8FFA">
      <w:numFmt w:val="bullet"/>
      <w:lvlText w:val="•"/>
      <w:lvlJc w:val="left"/>
      <w:pPr>
        <w:ind w:left="2577" w:hanging="355"/>
      </w:pPr>
      <w:rPr>
        <w:rFonts w:hint="default"/>
        <w:lang w:eastAsia="en-US" w:bidi="ar-SA"/>
      </w:rPr>
    </w:lvl>
    <w:lvl w:ilvl="4" w:tplc="06C4D9D0">
      <w:numFmt w:val="bullet"/>
      <w:lvlText w:val="•"/>
      <w:lvlJc w:val="left"/>
      <w:pPr>
        <w:ind w:left="3495" w:hanging="355"/>
      </w:pPr>
      <w:rPr>
        <w:rFonts w:hint="default"/>
        <w:lang w:eastAsia="en-US" w:bidi="ar-SA"/>
      </w:rPr>
    </w:lvl>
    <w:lvl w:ilvl="5" w:tplc="94F4E2E6">
      <w:numFmt w:val="bullet"/>
      <w:lvlText w:val="•"/>
      <w:lvlJc w:val="left"/>
      <w:pPr>
        <w:ind w:left="4412" w:hanging="355"/>
      </w:pPr>
      <w:rPr>
        <w:rFonts w:hint="default"/>
        <w:lang w:eastAsia="en-US" w:bidi="ar-SA"/>
      </w:rPr>
    </w:lvl>
    <w:lvl w:ilvl="6" w:tplc="3836EE92">
      <w:numFmt w:val="bullet"/>
      <w:lvlText w:val="•"/>
      <w:lvlJc w:val="left"/>
      <w:pPr>
        <w:ind w:left="5330" w:hanging="355"/>
      </w:pPr>
      <w:rPr>
        <w:rFonts w:hint="default"/>
        <w:lang w:eastAsia="en-US" w:bidi="ar-SA"/>
      </w:rPr>
    </w:lvl>
    <w:lvl w:ilvl="7" w:tplc="E80CA390">
      <w:numFmt w:val="bullet"/>
      <w:lvlText w:val="•"/>
      <w:lvlJc w:val="left"/>
      <w:pPr>
        <w:ind w:left="6247" w:hanging="355"/>
      </w:pPr>
      <w:rPr>
        <w:rFonts w:hint="default"/>
        <w:lang w:eastAsia="en-US" w:bidi="ar-SA"/>
      </w:rPr>
    </w:lvl>
    <w:lvl w:ilvl="8" w:tplc="52283D8E">
      <w:numFmt w:val="bullet"/>
      <w:lvlText w:val="•"/>
      <w:lvlJc w:val="left"/>
      <w:pPr>
        <w:ind w:left="7165" w:hanging="355"/>
      </w:pPr>
      <w:rPr>
        <w:rFonts w:hint="default"/>
        <w:lang w:eastAsia="en-US" w:bidi="ar-SA"/>
      </w:rPr>
    </w:lvl>
  </w:abstractNum>
  <w:abstractNum w:abstractNumId="18">
    <w:nsid w:val="329077F9"/>
    <w:multiLevelType w:val="hybridMultilevel"/>
    <w:tmpl w:val="34A4DE02"/>
    <w:lvl w:ilvl="0" w:tplc="9B302C28">
      <w:start w:val="1"/>
      <w:numFmt w:val="upperLetter"/>
      <w:lvlText w:val="%1."/>
      <w:lvlJc w:val="left"/>
      <w:pPr>
        <w:ind w:left="1800" w:hanging="360"/>
      </w:pPr>
      <w:rPr>
        <w:rFonts w:asciiTheme="minorHAnsi" w:eastAsiaTheme="minorHAnsi" w:hAnsiTheme="minorHAnsi" w:cstheme="minorHAnsi"/>
        <w:b/>
        <w:color w:val="1F4E79" w:themeColor="accent1" w:themeShade="80"/>
      </w:rPr>
    </w:lvl>
    <w:lvl w:ilvl="1" w:tplc="11DEF8FA">
      <w:start w:val="1"/>
      <w:numFmt w:val="upperLetter"/>
      <w:lvlText w:val="%2."/>
      <w:lvlJc w:val="left"/>
      <w:pPr>
        <w:tabs>
          <w:tab w:val="num" w:pos="2520"/>
        </w:tabs>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3A62BB5"/>
    <w:multiLevelType w:val="hybridMultilevel"/>
    <w:tmpl w:val="40FC6EC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7882CFA"/>
    <w:multiLevelType w:val="hybridMultilevel"/>
    <w:tmpl w:val="30601796"/>
    <w:lvl w:ilvl="0" w:tplc="A7CEFE8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4053CF6"/>
    <w:multiLevelType w:val="hybridMultilevel"/>
    <w:tmpl w:val="7DA0C1DE"/>
    <w:lvl w:ilvl="0" w:tplc="F2CC3876">
      <w:start w:val="2"/>
      <w:numFmt w:val="upperRoman"/>
      <w:lvlText w:val="%1."/>
      <w:lvlJc w:val="left"/>
      <w:pPr>
        <w:ind w:left="2889" w:hanging="720"/>
      </w:pPr>
      <w:rPr>
        <w:rFonts w:hint="default"/>
      </w:rPr>
    </w:lvl>
    <w:lvl w:ilvl="1" w:tplc="04090019" w:tentative="1">
      <w:start w:val="1"/>
      <w:numFmt w:val="lowerLetter"/>
      <w:lvlText w:val="%2."/>
      <w:lvlJc w:val="left"/>
      <w:pPr>
        <w:ind w:left="3249" w:hanging="360"/>
      </w:pPr>
    </w:lvl>
    <w:lvl w:ilvl="2" w:tplc="0409001B" w:tentative="1">
      <w:start w:val="1"/>
      <w:numFmt w:val="lowerRoman"/>
      <w:lvlText w:val="%3."/>
      <w:lvlJc w:val="right"/>
      <w:pPr>
        <w:ind w:left="3969" w:hanging="180"/>
      </w:pPr>
    </w:lvl>
    <w:lvl w:ilvl="3" w:tplc="0409000F" w:tentative="1">
      <w:start w:val="1"/>
      <w:numFmt w:val="decimal"/>
      <w:lvlText w:val="%4."/>
      <w:lvlJc w:val="left"/>
      <w:pPr>
        <w:ind w:left="4689" w:hanging="360"/>
      </w:pPr>
    </w:lvl>
    <w:lvl w:ilvl="4" w:tplc="04090019" w:tentative="1">
      <w:start w:val="1"/>
      <w:numFmt w:val="lowerLetter"/>
      <w:lvlText w:val="%5."/>
      <w:lvlJc w:val="left"/>
      <w:pPr>
        <w:ind w:left="5409" w:hanging="360"/>
      </w:pPr>
    </w:lvl>
    <w:lvl w:ilvl="5" w:tplc="0409001B" w:tentative="1">
      <w:start w:val="1"/>
      <w:numFmt w:val="lowerRoman"/>
      <w:lvlText w:val="%6."/>
      <w:lvlJc w:val="right"/>
      <w:pPr>
        <w:ind w:left="6129" w:hanging="180"/>
      </w:pPr>
    </w:lvl>
    <w:lvl w:ilvl="6" w:tplc="0409000F" w:tentative="1">
      <w:start w:val="1"/>
      <w:numFmt w:val="decimal"/>
      <w:lvlText w:val="%7."/>
      <w:lvlJc w:val="left"/>
      <w:pPr>
        <w:ind w:left="6849" w:hanging="360"/>
      </w:pPr>
    </w:lvl>
    <w:lvl w:ilvl="7" w:tplc="04090019" w:tentative="1">
      <w:start w:val="1"/>
      <w:numFmt w:val="lowerLetter"/>
      <w:lvlText w:val="%8."/>
      <w:lvlJc w:val="left"/>
      <w:pPr>
        <w:ind w:left="7569" w:hanging="360"/>
      </w:pPr>
    </w:lvl>
    <w:lvl w:ilvl="8" w:tplc="0409001B" w:tentative="1">
      <w:start w:val="1"/>
      <w:numFmt w:val="lowerRoman"/>
      <w:lvlText w:val="%9."/>
      <w:lvlJc w:val="right"/>
      <w:pPr>
        <w:ind w:left="8289" w:hanging="180"/>
      </w:pPr>
    </w:lvl>
  </w:abstractNum>
  <w:abstractNum w:abstractNumId="22">
    <w:nsid w:val="44C56EA4"/>
    <w:multiLevelType w:val="hybridMultilevel"/>
    <w:tmpl w:val="8440F154"/>
    <w:lvl w:ilvl="0" w:tplc="4314CA1E">
      <w:start w:val="1"/>
      <w:numFmt w:val="decimal"/>
      <w:lvlText w:val="%1."/>
      <w:lvlJc w:val="left"/>
      <w:pPr>
        <w:ind w:left="2500" w:hanging="356"/>
        <w:jc w:val="right"/>
      </w:pPr>
      <w:rPr>
        <w:rFonts w:ascii="Times New Roman" w:eastAsia="Times New Roman" w:hAnsi="Times New Roman" w:cs="Times New Roman" w:hint="default"/>
        <w:w w:val="105"/>
        <w:sz w:val="24"/>
        <w:szCs w:val="24"/>
        <w:lang w:eastAsia="en-US" w:bidi="ar-SA"/>
      </w:rPr>
    </w:lvl>
    <w:lvl w:ilvl="1" w:tplc="5D527050">
      <w:numFmt w:val="bullet"/>
      <w:lvlText w:val="-"/>
      <w:lvlJc w:val="left"/>
      <w:pPr>
        <w:ind w:left="2863" w:hanging="369"/>
      </w:pPr>
      <w:rPr>
        <w:rFonts w:hint="default"/>
        <w:w w:val="99"/>
        <w:lang w:eastAsia="en-US" w:bidi="ar-SA"/>
      </w:rPr>
    </w:lvl>
    <w:lvl w:ilvl="2" w:tplc="4FE0DDD0">
      <w:numFmt w:val="bullet"/>
      <w:lvlText w:val="•"/>
      <w:lvlJc w:val="left"/>
      <w:pPr>
        <w:ind w:left="3724" w:hanging="369"/>
      </w:pPr>
      <w:rPr>
        <w:rFonts w:hint="default"/>
        <w:lang w:eastAsia="en-US" w:bidi="ar-SA"/>
      </w:rPr>
    </w:lvl>
    <w:lvl w:ilvl="3" w:tplc="0CBCEE70">
      <w:numFmt w:val="bullet"/>
      <w:lvlText w:val="•"/>
      <w:lvlJc w:val="left"/>
      <w:pPr>
        <w:ind w:left="4588" w:hanging="369"/>
      </w:pPr>
      <w:rPr>
        <w:rFonts w:hint="default"/>
        <w:lang w:eastAsia="en-US" w:bidi="ar-SA"/>
      </w:rPr>
    </w:lvl>
    <w:lvl w:ilvl="4" w:tplc="C0945E60">
      <w:numFmt w:val="bullet"/>
      <w:lvlText w:val="•"/>
      <w:lvlJc w:val="left"/>
      <w:pPr>
        <w:ind w:left="5453" w:hanging="369"/>
      </w:pPr>
      <w:rPr>
        <w:rFonts w:hint="default"/>
        <w:lang w:eastAsia="en-US" w:bidi="ar-SA"/>
      </w:rPr>
    </w:lvl>
    <w:lvl w:ilvl="5" w:tplc="0EE490B8">
      <w:numFmt w:val="bullet"/>
      <w:lvlText w:val="•"/>
      <w:lvlJc w:val="left"/>
      <w:pPr>
        <w:ind w:left="6317" w:hanging="369"/>
      </w:pPr>
      <w:rPr>
        <w:rFonts w:hint="default"/>
        <w:lang w:eastAsia="en-US" w:bidi="ar-SA"/>
      </w:rPr>
    </w:lvl>
    <w:lvl w:ilvl="6" w:tplc="61F2ED7C">
      <w:numFmt w:val="bullet"/>
      <w:lvlText w:val="•"/>
      <w:lvlJc w:val="left"/>
      <w:pPr>
        <w:ind w:left="7182" w:hanging="369"/>
      </w:pPr>
      <w:rPr>
        <w:rFonts w:hint="default"/>
        <w:lang w:eastAsia="en-US" w:bidi="ar-SA"/>
      </w:rPr>
    </w:lvl>
    <w:lvl w:ilvl="7" w:tplc="5BFEB760">
      <w:numFmt w:val="bullet"/>
      <w:lvlText w:val="•"/>
      <w:lvlJc w:val="left"/>
      <w:pPr>
        <w:ind w:left="8046" w:hanging="369"/>
      </w:pPr>
      <w:rPr>
        <w:rFonts w:hint="default"/>
        <w:lang w:eastAsia="en-US" w:bidi="ar-SA"/>
      </w:rPr>
    </w:lvl>
    <w:lvl w:ilvl="8" w:tplc="7512B9AE">
      <w:numFmt w:val="bullet"/>
      <w:lvlText w:val="•"/>
      <w:lvlJc w:val="left"/>
      <w:pPr>
        <w:ind w:left="8911" w:hanging="369"/>
      </w:pPr>
      <w:rPr>
        <w:rFonts w:hint="default"/>
        <w:lang w:eastAsia="en-US" w:bidi="ar-SA"/>
      </w:rPr>
    </w:lvl>
  </w:abstractNum>
  <w:abstractNum w:abstractNumId="23">
    <w:nsid w:val="4BD4419A"/>
    <w:multiLevelType w:val="hybridMultilevel"/>
    <w:tmpl w:val="1152F7B6"/>
    <w:lvl w:ilvl="0" w:tplc="38A8FF1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8A90F94"/>
    <w:multiLevelType w:val="hybridMultilevel"/>
    <w:tmpl w:val="9B0A5804"/>
    <w:lvl w:ilvl="0" w:tplc="5D527050">
      <w:numFmt w:val="bullet"/>
      <w:lvlText w:val="-"/>
      <w:lvlJc w:val="left"/>
      <w:pPr>
        <w:ind w:left="2880" w:hanging="360"/>
      </w:pPr>
      <w:rPr>
        <w:rFonts w:hint="default"/>
        <w:w w:val="99"/>
        <w:lang w:eastAsia="en-US" w:bidi="ar-SA"/>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5A105CB8"/>
    <w:multiLevelType w:val="hybridMultilevel"/>
    <w:tmpl w:val="35462D3A"/>
    <w:lvl w:ilvl="0" w:tplc="8760E444">
      <w:start w:val="1"/>
      <w:numFmt w:val="upperLetter"/>
      <w:lvlText w:val="%1."/>
      <w:lvlJc w:val="left"/>
      <w:pPr>
        <w:ind w:left="720" w:hanging="360"/>
      </w:pPr>
      <w:rPr>
        <w:rFonts w:hint="default"/>
        <w:color w:val="1F4E79"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065922"/>
    <w:multiLevelType w:val="hybridMultilevel"/>
    <w:tmpl w:val="28BC17FE"/>
    <w:lvl w:ilvl="0" w:tplc="49F8280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4CC30A8"/>
    <w:multiLevelType w:val="hybridMultilevel"/>
    <w:tmpl w:val="34FE759C"/>
    <w:lvl w:ilvl="0" w:tplc="3D02EA5E">
      <w:start w:val="1"/>
      <w:numFmt w:val="decimal"/>
      <w:lvlText w:val="%1."/>
      <w:lvlJc w:val="left"/>
      <w:pPr>
        <w:ind w:left="2545" w:hanging="358"/>
        <w:jc w:val="left"/>
      </w:pPr>
      <w:rPr>
        <w:rFonts w:asciiTheme="minorHAnsi" w:eastAsia="Times New Roman" w:hAnsiTheme="minorHAnsi" w:cstheme="minorHAnsi"/>
        <w:b/>
        <w:color w:val="1F4E79" w:themeColor="accent1" w:themeShade="80"/>
        <w:w w:val="105"/>
        <w:lang w:eastAsia="en-US" w:bidi="ar-SA"/>
      </w:rPr>
    </w:lvl>
    <w:lvl w:ilvl="1" w:tplc="3B56AC80">
      <w:numFmt w:val="bullet"/>
      <w:lvlText w:val="•"/>
      <w:lvlJc w:val="left"/>
      <w:pPr>
        <w:ind w:left="3350" w:hanging="358"/>
      </w:pPr>
      <w:rPr>
        <w:rFonts w:hint="default"/>
        <w:lang w:eastAsia="en-US" w:bidi="ar-SA"/>
      </w:rPr>
    </w:lvl>
    <w:lvl w:ilvl="2" w:tplc="5FD84526">
      <w:numFmt w:val="bullet"/>
      <w:lvlText w:val="•"/>
      <w:lvlJc w:val="left"/>
      <w:pPr>
        <w:ind w:left="4160" w:hanging="358"/>
      </w:pPr>
      <w:rPr>
        <w:rFonts w:hint="default"/>
        <w:lang w:eastAsia="en-US" w:bidi="ar-SA"/>
      </w:rPr>
    </w:lvl>
    <w:lvl w:ilvl="3" w:tplc="2CD41C90">
      <w:numFmt w:val="bullet"/>
      <w:lvlText w:val="•"/>
      <w:lvlJc w:val="left"/>
      <w:pPr>
        <w:ind w:left="4970" w:hanging="358"/>
      </w:pPr>
      <w:rPr>
        <w:rFonts w:hint="default"/>
        <w:lang w:eastAsia="en-US" w:bidi="ar-SA"/>
      </w:rPr>
    </w:lvl>
    <w:lvl w:ilvl="4" w:tplc="3DCE68FE">
      <w:numFmt w:val="bullet"/>
      <w:lvlText w:val="•"/>
      <w:lvlJc w:val="left"/>
      <w:pPr>
        <w:ind w:left="5780" w:hanging="358"/>
      </w:pPr>
      <w:rPr>
        <w:rFonts w:hint="default"/>
        <w:lang w:eastAsia="en-US" w:bidi="ar-SA"/>
      </w:rPr>
    </w:lvl>
    <w:lvl w:ilvl="5" w:tplc="77C8CC10">
      <w:numFmt w:val="bullet"/>
      <w:lvlText w:val="•"/>
      <w:lvlJc w:val="left"/>
      <w:pPr>
        <w:ind w:left="6590" w:hanging="358"/>
      </w:pPr>
      <w:rPr>
        <w:rFonts w:hint="default"/>
        <w:lang w:eastAsia="en-US" w:bidi="ar-SA"/>
      </w:rPr>
    </w:lvl>
    <w:lvl w:ilvl="6" w:tplc="FCC49D30">
      <w:numFmt w:val="bullet"/>
      <w:lvlText w:val="•"/>
      <w:lvlJc w:val="left"/>
      <w:pPr>
        <w:ind w:left="7400" w:hanging="358"/>
      </w:pPr>
      <w:rPr>
        <w:rFonts w:hint="default"/>
        <w:lang w:eastAsia="en-US" w:bidi="ar-SA"/>
      </w:rPr>
    </w:lvl>
    <w:lvl w:ilvl="7" w:tplc="BD946E78">
      <w:numFmt w:val="bullet"/>
      <w:lvlText w:val="•"/>
      <w:lvlJc w:val="left"/>
      <w:pPr>
        <w:ind w:left="8210" w:hanging="358"/>
      </w:pPr>
      <w:rPr>
        <w:rFonts w:hint="default"/>
        <w:lang w:eastAsia="en-US" w:bidi="ar-SA"/>
      </w:rPr>
    </w:lvl>
    <w:lvl w:ilvl="8" w:tplc="915CF956">
      <w:numFmt w:val="bullet"/>
      <w:lvlText w:val="•"/>
      <w:lvlJc w:val="left"/>
      <w:pPr>
        <w:ind w:left="9020" w:hanging="358"/>
      </w:pPr>
      <w:rPr>
        <w:rFonts w:hint="default"/>
        <w:lang w:eastAsia="en-US" w:bidi="ar-SA"/>
      </w:rPr>
    </w:lvl>
  </w:abstractNum>
  <w:abstractNum w:abstractNumId="28">
    <w:nsid w:val="66064259"/>
    <w:multiLevelType w:val="hybridMultilevel"/>
    <w:tmpl w:val="F6A23EEE"/>
    <w:lvl w:ilvl="0" w:tplc="A73C1F9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6FC53AB7"/>
    <w:multiLevelType w:val="hybridMultilevel"/>
    <w:tmpl w:val="950C9BC2"/>
    <w:lvl w:ilvl="0" w:tplc="E240420A">
      <w:numFmt w:val="bullet"/>
      <w:lvlText w:val="•"/>
      <w:lvlJc w:val="left"/>
      <w:pPr>
        <w:ind w:left="2878" w:hanging="2769"/>
      </w:pPr>
      <w:rPr>
        <w:rFonts w:ascii="Times New Roman" w:eastAsia="Times New Roman" w:hAnsi="Times New Roman" w:cs="Times New Roman" w:hint="default"/>
        <w:w w:val="108"/>
        <w:sz w:val="24"/>
        <w:szCs w:val="24"/>
        <w:lang w:eastAsia="en-US" w:bidi="ar-SA"/>
      </w:rPr>
    </w:lvl>
    <w:lvl w:ilvl="1" w:tplc="E9FE7746">
      <w:numFmt w:val="bullet"/>
      <w:lvlText w:val="•"/>
      <w:lvlJc w:val="left"/>
      <w:pPr>
        <w:ind w:left="3656" w:hanging="2769"/>
      </w:pPr>
      <w:rPr>
        <w:rFonts w:hint="default"/>
        <w:lang w:eastAsia="en-US" w:bidi="ar-SA"/>
      </w:rPr>
    </w:lvl>
    <w:lvl w:ilvl="2" w:tplc="25AA4EE4">
      <w:numFmt w:val="bullet"/>
      <w:lvlText w:val="•"/>
      <w:lvlJc w:val="left"/>
      <w:pPr>
        <w:ind w:left="4432" w:hanging="2769"/>
      </w:pPr>
      <w:rPr>
        <w:rFonts w:hint="default"/>
        <w:lang w:eastAsia="en-US" w:bidi="ar-SA"/>
      </w:rPr>
    </w:lvl>
    <w:lvl w:ilvl="3" w:tplc="EECCD13E">
      <w:numFmt w:val="bullet"/>
      <w:lvlText w:val="•"/>
      <w:lvlJc w:val="left"/>
      <w:pPr>
        <w:ind w:left="5208" w:hanging="2769"/>
      </w:pPr>
      <w:rPr>
        <w:rFonts w:hint="default"/>
        <w:lang w:eastAsia="en-US" w:bidi="ar-SA"/>
      </w:rPr>
    </w:lvl>
    <w:lvl w:ilvl="4" w:tplc="B77A73C0">
      <w:numFmt w:val="bullet"/>
      <w:lvlText w:val="•"/>
      <w:lvlJc w:val="left"/>
      <w:pPr>
        <w:ind w:left="5984" w:hanging="2769"/>
      </w:pPr>
      <w:rPr>
        <w:rFonts w:hint="default"/>
        <w:lang w:eastAsia="en-US" w:bidi="ar-SA"/>
      </w:rPr>
    </w:lvl>
    <w:lvl w:ilvl="5" w:tplc="11A8CFD6">
      <w:numFmt w:val="bullet"/>
      <w:lvlText w:val="•"/>
      <w:lvlJc w:val="left"/>
      <w:pPr>
        <w:ind w:left="6760" w:hanging="2769"/>
      </w:pPr>
      <w:rPr>
        <w:rFonts w:hint="default"/>
        <w:lang w:eastAsia="en-US" w:bidi="ar-SA"/>
      </w:rPr>
    </w:lvl>
    <w:lvl w:ilvl="6" w:tplc="B95EBFCE">
      <w:numFmt w:val="bullet"/>
      <w:lvlText w:val="•"/>
      <w:lvlJc w:val="left"/>
      <w:pPr>
        <w:ind w:left="7536" w:hanging="2769"/>
      </w:pPr>
      <w:rPr>
        <w:rFonts w:hint="default"/>
        <w:lang w:eastAsia="en-US" w:bidi="ar-SA"/>
      </w:rPr>
    </w:lvl>
    <w:lvl w:ilvl="7" w:tplc="F000B23C">
      <w:numFmt w:val="bullet"/>
      <w:lvlText w:val="•"/>
      <w:lvlJc w:val="left"/>
      <w:pPr>
        <w:ind w:left="8312" w:hanging="2769"/>
      </w:pPr>
      <w:rPr>
        <w:rFonts w:hint="default"/>
        <w:lang w:eastAsia="en-US" w:bidi="ar-SA"/>
      </w:rPr>
    </w:lvl>
    <w:lvl w:ilvl="8" w:tplc="2EC48C12">
      <w:numFmt w:val="bullet"/>
      <w:lvlText w:val="•"/>
      <w:lvlJc w:val="left"/>
      <w:pPr>
        <w:ind w:left="9088" w:hanging="2769"/>
      </w:pPr>
      <w:rPr>
        <w:rFonts w:hint="default"/>
        <w:lang w:eastAsia="en-US" w:bidi="ar-SA"/>
      </w:rPr>
    </w:lvl>
  </w:abstractNum>
  <w:abstractNum w:abstractNumId="30">
    <w:nsid w:val="752C5D31"/>
    <w:multiLevelType w:val="hybridMultilevel"/>
    <w:tmpl w:val="D2627528"/>
    <w:lvl w:ilvl="0" w:tplc="F52AFBF8">
      <w:start w:val="1"/>
      <w:numFmt w:val="upperLetter"/>
      <w:lvlText w:val="%1."/>
      <w:lvlJc w:val="left"/>
      <w:pPr>
        <w:ind w:left="720" w:hanging="360"/>
      </w:pPr>
      <w:rPr>
        <w:rFonts w:hint="default"/>
        <w:b/>
        <w:color w:val="1F4E79" w:themeColor="accent1" w:themeShade="8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961382"/>
    <w:multiLevelType w:val="hybridMultilevel"/>
    <w:tmpl w:val="49F495B2"/>
    <w:lvl w:ilvl="0" w:tplc="364EC40C">
      <w:start w:val="2"/>
      <w:numFmt w:val="upperLetter"/>
      <w:lvlText w:val="%1."/>
      <w:lvlJc w:val="left"/>
      <w:pPr>
        <w:ind w:left="1997" w:hanging="362"/>
        <w:jc w:val="right"/>
      </w:pPr>
      <w:rPr>
        <w:rFonts w:hint="default"/>
        <w:b/>
        <w:bCs/>
        <w:spacing w:val="-1"/>
        <w:w w:val="97"/>
        <w:lang w:eastAsia="en-US" w:bidi="ar-SA"/>
      </w:rPr>
    </w:lvl>
    <w:lvl w:ilvl="1" w:tplc="A7169886">
      <w:numFmt w:val="bullet"/>
      <w:lvlText w:val="•"/>
      <w:lvlJc w:val="left"/>
      <w:pPr>
        <w:ind w:left="2380" w:hanging="362"/>
      </w:pPr>
      <w:rPr>
        <w:rFonts w:hint="default"/>
        <w:lang w:eastAsia="en-US" w:bidi="ar-SA"/>
      </w:rPr>
    </w:lvl>
    <w:lvl w:ilvl="2" w:tplc="BC22FD1C">
      <w:numFmt w:val="bullet"/>
      <w:lvlText w:val="•"/>
      <w:lvlJc w:val="left"/>
      <w:pPr>
        <w:ind w:left="2510" w:hanging="362"/>
      </w:pPr>
      <w:rPr>
        <w:rFonts w:hint="default"/>
        <w:lang w:eastAsia="en-US" w:bidi="ar-SA"/>
      </w:rPr>
    </w:lvl>
    <w:lvl w:ilvl="3" w:tplc="A6929ADA">
      <w:numFmt w:val="bullet"/>
      <w:lvlText w:val="•"/>
      <w:lvlJc w:val="left"/>
      <w:pPr>
        <w:ind w:left="2641" w:hanging="362"/>
      </w:pPr>
      <w:rPr>
        <w:rFonts w:hint="default"/>
        <w:lang w:eastAsia="en-US" w:bidi="ar-SA"/>
      </w:rPr>
    </w:lvl>
    <w:lvl w:ilvl="4" w:tplc="1F182064">
      <w:numFmt w:val="bullet"/>
      <w:lvlText w:val="•"/>
      <w:lvlJc w:val="left"/>
      <w:pPr>
        <w:ind w:left="2772" w:hanging="362"/>
      </w:pPr>
      <w:rPr>
        <w:rFonts w:hint="default"/>
        <w:lang w:eastAsia="en-US" w:bidi="ar-SA"/>
      </w:rPr>
    </w:lvl>
    <w:lvl w:ilvl="5" w:tplc="1012DE9A">
      <w:numFmt w:val="bullet"/>
      <w:lvlText w:val="•"/>
      <w:lvlJc w:val="left"/>
      <w:pPr>
        <w:ind w:left="2903" w:hanging="362"/>
      </w:pPr>
      <w:rPr>
        <w:rFonts w:hint="default"/>
        <w:lang w:eastAsia="en-US" w:bidi="ar-SA"/>
      </w:rPr>
    </w:lvl>
    <w:lvl w:ilvl="6" w:tplc="657A97BE">
      <w:numFmt w:val="bullet"/>
      <w:lvlText w:val="•"/>
      <w:lvlJc w:val="left"/>
      <w:pPr>
        <w:ind w:left="3034" w:hanging="362"/>
      </w:pPr>
      <w:rPr>
        <w:rFonts w:hint="default"/>
        <w:lang w:eastAsia="en-US" w:bidi="ar-SA"/>
      </w:rPr>
    </w:lvl>
    <w:lvl w:ilvl="7" w:tplc="F9D28D9E">
      <w:numFmt w:val="bullet"/>
      <w:lvlText w:val="•"/>
      <w:lvlJc w:val="left"/>
      <w:pPr>
        <w:ind w:left="3165" w:hanging="362"/>
      </w:pPr>
      <w:rPr>
        <w:rFonts w:hint="default"/>
        <w:lang w:eastAsia="en-US" w:bidi="ar-SA"/>
      </w:rPr>
    </w:lvl>
    <w:lvl w:ilvl="8" w:tplc="5958123A">
      <w:numFmt w:val="bullet"/>
      <w:lvlText w:val="•"/>
      <w:lvlJc w:val="left"/>
      <w:pPr>
        <w:ind w:left="3295" w:hanging="362"/>
      </w:pPr>
      <w:rPr>
        <w:rFonts w:hint="default"/>
        <w:lang w:eastAsia="en-US" w:bidi="ar-SA"/>
      </w:rPr>
    </w:lvl>
  </w:abstractNum>
  <w:abstractNum w:abstractNumId="32">
    <w:nsid w:val="788D1C19"/>
    <w:multiLevelType w:val="hybridMultilevel"/>
    <w:tmpl w:val="230E4762"/>
    <w:lvl w:ilvl="0" w:tplc="F71CA774">
      <w:start w:val="2"/>
      <w:numFmt w:val="decimal"/>
      <w:lvlText w:val="%1."/>
      <w:lvlJc w:val="left"/>
      <w:pPr>
        <w:ind w:left="2313" w:hanging="362"/>
        <w:jc w:val="right"/>
      </w:pPr>
      <w:rPr>
        <w:rFonts w:ascii="Times New Roman" w:eastAsia="Times New Roman" w:hAnsi="Times New Roman" w:cs="Times New Roman" w:hint="default"/>
        <w:w w:val="98"/>
        <w:sz w:val="24"/>
        <w:szCs w:val="24"/>
        <w:lang w:eastAsia="en-US" w:bidi="ar-SA"/>
      </w:rPr>
    </w:lvl>
    <w:lvl w:ilvl="1" w:tplc="A0CC4986">
      <w:numFmt w:val="bullet"/>
      <w:lvlText w:val="-"/>
      <w:lvlJc w:val="left"/>
      <w:pPr>
        <w:ind w:left="2655" w:hanging="362"/>
      </w:pPr>
      <w:rPr>
        <w:rFonts w:hint="default"/>
        <w:w w:val="109"/>
        <w:lang w:eastAsia="en-US" w:bidi="ar-SA"/>
      </w:rPr>
    </w:lvl>
    <w:lvl w:ilvl="2" w:tplc="001A274C">
      <w:numFmt w:val="bullet"/>
      <w:lvlText w:val="•"/>
      <w:lvlJc w:val="left"/>
      <w:pPr>
        <w:ind w:left="3546" w:hanging="362"/>
      </w:pPr>
      <w:rPr>
        <w:rFonts w:hint="default"/>
        <w:lang w:eastAsia="en-US" w:bidi="ar-SA"/>
      </w:rPr>
    </w:lvl>
    <w:lvl w:ilvl="3" w:tplc="036CB082">
      <w:numFmt w:val="bullet"/>
      <w:lvlText w:val="•"/>
      <w:lvlJc w:val="left"/>
      <w:pPr>
        <w:ind w:left="4433" w:hanging="362"/>
      </w:pPr>
      <w:rPr>
        <w:rFonts w:hint="default"/>
        <w:lang w:eastAsia="en-US" w:bidi="ar-SA"/>
      </w:rPr>
    </w:lvl>
    <w:lvl w:ilvl="4" w:tplc="0EE27A66">
      <w:numFmt w:val="bullet"/>
      <w:lvlText w:val="•"/>
      <w:lvlJc w:val="left"/>
      <w:pPr>
        <w:ind w:left="5320" w:hanging="362"/>
      </w:pPr>
      <w:rPr>
        <w:rFonts w:hint="default"/>
        <w:lang w:eastAsia="en-US" w:bidi="ar-SA"/>
      </w:rPr>
    </w:lvl>
    <w:lvl w:ilvl="5" w:tplc="FFF2A0D6">
      <w:numFmt w:val="bullet"/>
      <w:lvlText w:val="•"/>
      <w:lvlJc w:val="left"/>
      <w:pPr>
        <w:ind w:left="6206" w:hanging="362"/>
      </w:pPr>
      <w:rPr>
        <w:rFonts w:hint="default"/>
        <w:lang w:eastAsia="en-US" w:bidi="ar-SA"/>
      </w:rPr>
    </w:lvl>
    <w:lvl w:ilvl="6" w:tplc="A42EEB2C">
      <w:numFmt w:val="bullet"/>
      <w:lvlText w:val="•"/>
      <w:lvlJc w:val="left"/>
      <w:pPr>
        <w:ind w:left="7093" w:hanging="362"/>
      </w:pPr>
      <w:rPr>
        <w:rFonts w:hint="default"/>
        <w:lang w:eastAsia="en-US" w:bidi="ar-SA"/>
      </w:rPr>
    </w:lvl>
    <w:lvl w:ilvl="7" w:tplc="84C86D92">
      <w:numFmt w:val="bullet"/>
      <w:lvlText w:val="•"/>
      <w:lvlJc w:val="left"/>
      <w:pPr>
        <w:ind w:left="7980" w:hanging="362"/>
      </w:pPr>
      <w:rPr>
        <w:rFonts w:hint="default"/>
        <w:lang w:eastAsia="en-US" w:bidi="ar-SA"/>
      </w:rPr>
    </w:lvl>
    <w:lvl w:ilvl="8" w:tplc="070A6926">
      <w:numFmt w:val="bullet"/>
      <w:lvlText w:val="•"/>
      <w:lvlJc w:val="left"/>
      <w:pPr>
        <w:ind w:left="8866" w:hanging="362"/>
      </w:pPr>
      <w:rPr>
        <w:rFonts w:hint="default"/>
        <w:lang w:eastAsia="en-US" w:bidi="ar-SA"/>
      </w:rPr>
    </w:lvl>
  </w:abstractNum>
  <w:abstractNum w:abstractNumId="33">
    <w:nsid w:val="7AA85E34"/>
    <w:multiLevelType w:val="hybridMultilevel"/>
    <w:tmpl w:val="1180A540"/>
    <w:lvl w:ilvl="0" w:tplc="1B9C7042">
      <w:start w:val="1"/>
      <w:numFmt w:val="upperLetter"/>
      <w:lvlText w:val="%1."/>
      <w:lvlJc w:val="left"/>
      <w:pPr>
        <w:ind w:left="720" w:hanging="360"/>
      </w:pPr>
      <w:rPr>
        <w:rFonts w:hint="default"/>
        <w:b/>
        <w:color w:val="1F4E79"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8"/>
  </w:num>
  <w:num w:numId="3">
    <w:abstractNumId w:val="28"/>
  </w:num>
  <w:num w:numId="4">
    <w:abstractNumId w:val="1"/>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31"/>
  </w:num>
  <w:num w:numId="13">
    <w:abstractNumId w:val="20"/>
  </w:num>
  <w:num w:numId="14">
    <w:abstractNumId w:val="11"/>
  </w:num>
  <w:num w:numId="15">
    <w:abstractNumId w:val="21"/>
  </w:num>
  <w:num w:numId="16">
    <w:abstractNumId w:val="5"/>
  </w:num>
  <w:num w:numId="17">
    <w:abstractNumId w:val="32"/>
  </w:num>
  <w:num w:numId="18">
    <w:abstractNumId w:val="16"/>
  </w:num>
  <w:num w:numId="19">
    <w:abstractNumId w:val="2"/>
  </w:num>
  <w:num w:numId="20">
    <w:abstractNumId w:val="8"/>
  </w:num>
  <w:num w:numId="21">
    <w:abstractNumId w:val="27"/>
  </w:num>
  <w:num w:numId="22">
    <w:abstractNumId w:val="22"/>
  </w:num>
  <w:num w:numId="23">
    <w:abstractNumId w:val="29"/>
  </w:num>
  <w:num w:numId="24">
    <w:abstractNumId w:val="7"/>
  </w:num>
  <w:num w:numId="25">
    <w:abstractNumId w:val="10"/>
  </w:num>
  <w:num w:numId="26">
    <w:abstractNumId w:val="9"/>
  </w:num>
  <w:num w:numId="27">
    <w:abstractNumId w:val="6"/>
  </w:num>
  <w:num w:numId="28">
    <w:abstractNumId w:val="24"/>
  </w:num>
  <w:num w:numId="29">
    <w:abstractNumId w:val="14"/>
  </w:num>
  <w:num w:numId="30">
    <w:abstractNumId w:val="4"/>
  </w:num>
  <w:num w:numId="31">
    <w:abstractNumId w:val="25"/>
  </w:num>
  <w:num w:numId="32">
    <w:abstractNumId w:val="33"/>
  </w:num>
  <w:num w:numId="33">
    <w:abstractNumId w:val="17"/>
  </w:num>
  <w:num w:numId="3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c1NbK0NDMwN7Q0N7JQ0lEKTi0uzszPAykwNKwFAGwWZtEtAAAA"/>
  </w:docVars>
  <w:rsids>
    <w:rsidRoot w:val="00314595"/>
    <w:rsid w:val="00005629"/>
    <w:rsid w:val="0002070F"/>
    <w:rsid w:val="000252DB"/>
    <w:rsid w:val="00031BD7"/>
    <w:rsid w:val="00046D7A"/>
    <w:rsid w:val="00061729"/>
    <w:rsid w:val="00085AE4"/>
    <w:rsid w:val="000972C3"/>
    <w:rsid w:val="000B4A2E"/>
    <w:rsid w:val="000C5D15"/>
    <w:rsid w:val="000D77FE"/>
    <w:rsid w:val="000F1D48"/>
    <w:rsid w:val="000F3593"/>
    <w:rsid w:val="000F6E06"/>
    <w:rsid w:val="000F75D9"/>
    <w:rsid w:val="00112197"/>
    <w:rsid w:val="00127133"/>
    <w:rsid w:val="001613C4"/>
    <w:rsid w:val="00183CE9"/>
    <w:rsid w:val="00185123"/>
    <w:rsid w:val="001968F2"/>
    <w:rsid w:val="001D1927"/>
    <w:rsid w:val="001D3D18"/>
    <w:rsid w:val="001D6B2A"/>
    <w:rsid w:val="001F1CAF"/>
    <w:rsid w:val="00200304"/>
    <w:rsid w:val="002008FB"/>
    <w:rsid w:val="002034B0"/>
    <w:rsid w:val="002123D0"/>
    <w:rsid w:val="00230C75"/>
    <w:rsid w:val="002448AA"/>
    <w:rsid w:val="00244953"/>
    <w:rsid w:val="0024527B"/>
    <w:rsid w:val="00255269"/>
    <w:rsid w:val="00265284"/>
    <w:rsid w:val="002857BD"/>
    <w:rsid w:val="002862DB"/>
    <w:rsid w:val="002B0C73"/>
    <w:rsid w:val="002B44FC"/>
    <w:rsid w:val="002B705A"/>
    <w:rsid w:val="002C0BC0"/>
    <w:rsid w:val="002C5B3F"/>
    <w:rsid w:val="002C638F"/>
    <w:rsid w:val="00313026"/>
    <w:rsid w:val="00314595"/>
    <w:rsid w:val="00323D11"/>
    <w:rsid w:val="0034467F"/>
    <w:rsid w:val="00351503"/>
    <w:rsid w:val="00354797"/>
    <w:rsid w:val="00366B3C"/>
    <w:rsid w:val="003711EB"/>
    <w:rsid w:val="003B5116"/>
    <w:rsid w:val="003F3118"/>
    <w:rsid w:val="00430626"/>
    <w:rsid w:val="00431C9F"/>
    <w:rsid w:val="00431D76"/>
    <w:rsid w:val="004362E8"/>
    <w:rsid w:val="00442E4A"/>
    <w:rsid w:val="0045014D"/>
    <w:rsid w:val="004544D1"/>
    <w:rsid w:val="004C00D8"/>
    <w:rsid w:val="0050083C"/>
    <w:rsid w:val="005019B3"/>
    <w:rsid w:val="00520249"/>
    <w:rsid w:val="00520EB2"/>
    <w:rsid w:val="00542CF6"/>
    <w:rsid w:val="00581335"/>
    <w:rsid w:val="005A0860"/>
    <w:rsid w:val="005A4C7D"/>
    <w:rsid w:val="005B61DD"/>
    <w:rsid w:val="005B66D8"/>
    <w:rsid w:val="005C669C"/>
    <w:rsid w:val="005E28D0"/>
    <w:rsid w:val="00632F1B"/>
    <w:rsid w:val="00651C9E"/>
    <w:rsid w:val="00656E4A"/>
    <w:rsid w:val="00665652"/>
    <w:rsid w:val="006665AC"/>
    <w:rsid w:val="006670A7"/>
    <w:rsid w:val="006850BD"/>
    <w:rsid w:val="00687F41"/>
    <w:rsid w:val="006A76A4"/>
    <w:rsid w:val="006A7CDF"/>
    <w:rsid w:val="006E18C5"/>
    <w:rsid w:val="007124F9"/>
    <w:rsid w:val="00713C89"/>
    <w:rsid w:val="007447DF"/>
    <w:rsid w:val="00771787"/>
    <w:rsid w:val="00772BC3"/>
    <w:rsid w:val="00785068"/>
    <w:rsid w:val="00797C7C"/>
    <w:rsid w:val="007A404F"/>
    <w:rsid w:val="007A480A"/>
    <w:rsid w:val="007A544E"/>
    <w:rsid w:val="007A6278"/>
    <w:rsid w:val="007C6621"/>
    <w:rsid w:val="007E0630"/>
    <w:rsid w:val="007E7AFC"/>
    <w:rsid w:val="00830668"/>
    <w:rsid w:val="00841500"/>
    <w:rsid w:val="00846D30"/>
    <w:rsid w:val="00852058"/>
    <w:rsid w:val="0085500F"/>
    <w:rsid w:val="00857253"/>
    <w:rsid w:val="0086418B"/>
    <w:rsid w:val="00866FB1"/>
    <w:rsid w:val="00895CA3"/>
    <w:rsid w:val="008A2E2E"/>
    <w:rsid w:val="008A5737"/>
    <w:rsid w:val="008B4CDD"/>
    <w:rsid w:val="008C3B15"/>
    <w:rsid w:val="008C5633"/>
    <w:rsid w:val="008C7675"/>
    <w:rsid w:val="008D6210"/>
    <w:rsid w:val="008F2110"/>
    <w:rsid w:val="00902543"/>
    <w:rsid w:val="00903850"/>
    <w:rsid w:val="00903FCD"/>
    <w:rsid w:val="009121CE"/>
    <w:rsid w:val="0092209C"/>
    <w:rsid w:val="00924FC1"/>
    <w:rsid w:val="0092512E"/>
    <w:rsid w:val="00926B10"/>
    <w:rsid w:val="009377D9"/>
    <w:rsid w:val="00942EE3"/>
    <w:rsid w:val="00953934"/>
    <w:rsid w:val="0095412C"/>
    <w:rsid w:val="00954377"/>
    <w:rsid w:val="00970E7E"/>
    <w:rsid w:val="00981C70"/>
    <w:rsid w:val="009841FF"/>
    <w:rsid w:val="00990733"/>
    <w:rsid w:val="0099115A"/>
    <w:rsid w:val="009A5917"/>
    <w:rsid w:val="009B49D1"/>
    <w:rsid w:val="009C2878"/>
    <w:rsid w:val="009D13D7"/>
    <w:rsid w:val="00A04C74"/>
    <w:rsid w:val="00A06FAD"/>
    <w:rsid w:val="00A2167E"/>
    <w:rsid w:val="00A26321"/>
    <w:rsid w:val="00A43C02"/>
    <w:rsid w:val="00A54432"/>
    <w:rsid w:val="00A563A8"/>
    <w:rsid w:val="00A86080"/>
    <w:rsid w:val="00A87B41"/>
    <w:rsid w:val="00A87C45"/>
    <w:rsid w:val="00A96021"/>
    <w:rsid w:val="00A961DA"/>
    <w:rsid w:val="00AA4553"/>
    <w:rsid w:val="00AC1861"/>
    <w:rsid w:val="00AC5259"/>
    <w:rsid w:val="00AC6A05"/>
    <w:rsid w:val="00AE58D7"/>
    <w:rsid w:val="00AE6B50"/>
    <w:rsid w:val="00AF1E85"/>
    <w:rsid w:val="00B0390F"/>
    <w:rsid w:val="00B128BE"/>
    <w:rsid w:val="00B201AB"/>
    <w:rsid w:val="00B337A2"/>
    <w:rsid w:val="00B47CE7"/>
    <w:rsid w:val="00B571D0"/>
    <w:rsid w:val="00B74D8F"/>
    <w:rsid w:val="00B8118F"/>
    <w:rsid w:val="00B81BD3"/>
    <w:rsid w:val="00B83C6C"/>
    <w:rsid w:val="00B85BAE"/>
    <w:rsid w:val="00BA1E29"/>
    <w:rsid w:val="00BC01CC"/>
    <w:rsid w:val="00BC2792"/>
    <w:rsid w:val="00BE05A6"/>
    <w:rsid w:val="00BF3124"/>
    <w:rsid w:val="00C15180"/>
    <w:rsid w:val="00C4088F"/>
    <w:rsid w:val="00C47135"/>
    <w:rsid w:val="00C472DA"/>
    <w:rsid w:val="00C47553"/>
    <w:rsid w:val="00C47767"/>
    <w:rsid w:val="00C745EF"/>
    <w:rsid w:val="00C80996"/>
    <w:rsid w:val="00C873DF"/>
    <w:rsid w:val="00C87FE3"/>
    <w:rsid w:val="00CD2ED7"/>
    <w:rsid w:val="00CD31FD"/>
    <w:rsid w:val="00CD6172"/>
    <w:rsid w:val="00CE13D0"/>
    <w:rsid w:val="00CF622A"/>
    <w:rsid w:val="00D010DF"/>
    <w:rsid w:val="00D03740"/>
    <w:rsid w:val="00D20016"/>
    <w:rsid w:val="00D53AD4"/>
    <w:rsid w:val="00D84EE8"/>
    <w:rsid w:val="00D90BC7"/>
    <w:rsid w:val="00D96133"/>
    <w:rsid w:val="00DA2720"/>
    <w:rsid w:val="00DA7232"/>
    <w:rsid w:val="00DB3E35"/>
    <w:rsid w:val="00E0511A"/>
    <w:rsid w:val="00E30D11"/>
    <w:rsid w:val="00E366B0"/>
    <w:rsid w:val="00E42CBD"/>
    <w:rsid w:val="00E52783"/>
    <w:rsid w:val="00E64F07"/>
    <w:rsid w:val="00E87420"/>
    <w:rsid w:val="00E96CCE"/>
    <w:rsid w:val="00EA2C1D"/>
    <w:rsid w:val="00EA4134"/>
    <w:rsid w:val="00EB2113"/>
    <w:rsid w:val="00EB402F"/>
    <w:rsid w:val="00EC7BC9"/>
    <w:rsid w:val="00ED7A46"/>
    <w:rsid w:val="00EE1298"/>
    <w:rsid w:val="00EE5E8E"/>
    <w:rsid w:val="00EF3666"/>
    <w:rsid w:val="00F0016D"/>
    <w:rsid w:val="00F00522"/>
    <w:rsid w:val="00F04DEF"/>
    <w:rsid w:val="00F15F89"/>
    <w:rsid w:val="00F16B5E"/>
    <w:rsid w:val="00F216AE"/>
    <w:rsid w:val="00F3315B"/>
    <w:rsid w:val="00F3644C"/>
    <w:rsid w:val="00F474B7"/>
    <w:rsid w:val="00F51BED"/>
    <w:rsid w:val="00F51F68"/>
    <w:rsid w:val="00F63505"/>
    <w:rsid w:val="00F721B7"/>
    <w:rsid w:val="00FA1C21"/>
    <w:rsid w:val="00FA31F7"/>
    <w:rsid w:val="00FB014B"/>
    <w:rsid w:val="00FC6B4F"/>
    <w:rsid w:val="00FD59CE"/>
    <w:rsid w:val="00FE6F9F"/>
    <w:rsid w:val="00FF1FAC"/>
    <w:rsid w:val="00FF63E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2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next w:val="Normal"/>
    <w:link w:val="Heading1Char"/>
    <w:qFormat/>
    <w:rsid w:val="00B74D8F"/>
    <w:pPr>
      <w:keepNext/>
      <w:spacing w:before="240" w:after="60" w:line="276" w:lineRule="auto"/>
      <w:outlineLvl w:val="0"/>
    </w:pPr>
    <w:rPr>
      <w:rFonts w:ascii="Cambria" w:eastAsia="Times New Roman" w:hAnsi="Cambria" w:cs="Times New Roman"/>
      <w:b/>
      <w:bCs/>
      <w:noProof w:val="0"/>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595"/>
    <w:pPr>
      <w:spacing w:after="0" w:line="240" w:lineRule="auto"/>
    </w:pPr>
    <w:rPr>
      <w:noProof/>
    </w:rPr>
  </w:style>
  <w:style w:type="paragraph" w:styleId="Header">
    <w:name w:val="header"/>
    <w:basedOn w:val="Normal"/>
    <w:link w:val="HeaderChar"/>
    <w:uiPriority w:val="99"/>
    <w:unhideWhenUsed/>
    <w:rsid w:val="00314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595"/>
    <w:rPr>
      <w:noProof/>
    </w:rPr>
  </w:style>
  <w:style w:type="paragraph" w:styleId="Footer">
    <w:name w:val="footer"/>
    <w:basedOn w:val="Normal"/>
    <w:link w:val="FooterChar"/>
    <w:uiPriority w:val="99"/>
    <w:unhideWhenUsed/>
    <w:rsid w:val="00314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595"/>
    <w:rPr>
      <w:noProof/>
    </w:rPr>
  </w:style>
  <w:style w:type="table" w:styleId="TableGrid">
    <w:name w:val="Table Grid"/>
    <w:basedOn w:val="TableNormal"/>
    <w:uiPriority w:val="39"/>
    <w:rsid w:val="001F1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28D0"/>
    <w:rPr>
      <w:color w:val="0563C1" w:themeColor="hyperlink"/>
      <w:u w:val="single"/>
    </w:rPr>
  </w:style>
  <w:style w:type="paragraph" w:styleId="FootnoteText">
    <w:name w:val="footnote text"/>
    <w:basedOn w:val="Normal"/>
    <w:link w:val="FootnoteTextChar"/>
    <w:uiPriority w:val="99"/>
    <w:unhideWhenUsed/>
    <w:rsid w:val="002008FB"/>
    <w:pPr>
      <w:spacing w:after="0" w:line="240" w:lineRule="auto"/>
      <w:ind w:firstLine="720"/>
    </w:pPr>
    <w:rPr>
      <w:rFonts w:ascii="Times New Roman" w:hAnsi="Times New Roman" w:cs="Times New Roman"/>
      <w:noProof w:val="0"/>
      <w:sz w:val="24"/>
      <w:szCs w:val="20"/>
    </w:rPr>
  </w:style>
  <w:style w:type="character" w:customStyle="1" w:styleId="FootnoteTextChar">
    <w:name w:val="Footnote Text Char"/>
    <w:basedOn w:val="DefaultParagraphFont"/>
    <w:link w:val="FootnoteText"/>
    <w:uiPriority w:val="99"/>
    <w:rsid w:val="002008FB"/>
    <w:rPr>
      <w:rFonts w:ascii="Times New Roman" w:hAnsi="Times New Roman" w:cs="Times New Roman"/>
      <w:sz w:val="24"/>
      <w:szCs w:val="20"/>
    </w:rPr>
  </w:style>
  <w:style w:type="paragraph" w:styleId="BodyTextIndent">
    <w:name w:val="Body Text Indent"/>
    <w:basedOn w:val="Normal"/>
    <w:link w:val="BodyTextIndentChar"/>
    <w:uiPriority w:val="99"/>
    <w:unhideWhenUsed/>
    <w:rsid w:val="0024527B"/>
    <w:pPr>
      <w:spacing w:after="120" w:line="276" w:lineRule="auto"/>
      <w:ind w:left="283"/>
    </w:pPr>
    <w:rPr>
      <w:rFonts w:ascii="Calibri" w:eastAsia="Calibri" w:hAnsi="Calibri" w:cs="Calibri"/>
      <w:lang w:eastAsia="id-ID"/>
    </w:rPr>
  </w:style>
  <w:style w:type="character" w:customStyle="1" w:styleId="BodyTextIndentChar">
    <w:name w:val="Body Text Indent Char"/>
    <w:basedOn w:val="DefaultParagraphFont"/>
    <w:link w:val="BodyTextIndent"/>
    <w:uiPriority w:val="99"/>
    <w:rsid w:val="0024527B"/>
    <w:rPr>
      <w:rFonts w:ascii="Calibri" w:eastAsia="Calibri" w:hAnsi="Calibri" w:cs="Calibri"/>
      <w:noProof/>
      <w:lang w:eastAsia="id-ID"/>
    </w:rPr>
  </w:style>
  <w:style w:type="paragraph" w:styleId="ListParagraph">
    <w:name w:val="List Paragraph"/>
    <w:aliases w:val="Body of text,Colorful List - Accent 11,List Paragraph1"/>
    <w:basedOn w:val="Normal"/>
    <w:link w:val="ListParagraphChar"/>
    <w:uiPriority w:val="1"/>
    <w:qFormat/>
    <w:rsid w:val="002B705A"/>
    <w:pPr>
      <w:spacing w:after="200" w:line="276" w:lineRule="auto"/>
      <w:ind w:left="720"/>
      <w:contextualSpacing/>
    </w:pPr>
    <w:rPr>
      <w:rFonts w:ascii="Calibri" w:eastAsia="Calibri" w:hAnsi="Calibri" w:cs="Calibri"/>
      <w:lang w:eastAsia="id-ID"/>
    </w:rPr>
  </w:style>
  <w:style w:type="character" w:customStyle="1" w:styleId="ListParagraphChar">
    <w:name w:val="List Paragraph Char"/>
    <w:aliases w:val="Body of text Char,Colorful List - Accent 11 Char,List Paragraph1 Char"/>
    <w:link w:val="ListParagraph"/>
    <w:uiPriority w:val="34"/>
    <w:locked/>
    <w:rsid w:val="002B705A"/>
    <w:rPr>
      <w:rFonts w:ascii="Calibri" w:eastAsia="Calibri" w:hAnsi="Calibri" w:cs="Calibri"/>
      <w:noProof/>
      <w:lang w:eastAsia="id-ID"/>
    </w:rPr>
  </w:style>
  <w:style w:type="paragraph" w:styleId="BalloonText">
    <w:name w:val="Balloon Text"/>
    <w:basedOn w:val="Normal"/>
    <w:link w:val="BalloonTextChar"/>
    <w:uiPriority w:val="99"/>
    <w:semiHidden/>
    <w:unhideWhenUsed/>
    <w:rsid w:val="002B7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05A"/>
    <w:rPr>
      <w:rFonts w:ascii="Tahoma" w:hAnsi="Tahoma" w:cs="Tahoma"/>
      <w:noProof/>
      <w:sz w:val="16"/>
      <w:szCs w:val="16"/>
    </w:rPr>
  </w:style>
  <w:style w:type="paragraph" w:styleId="NormalWeb">
    <w:name w:val="Normal (Web)"/>
    <w:basedOn w:val="Normal"/>
    <w:uiPriority w:val="99"/>
    <w:semiHidden/>
    <w:unhideWhenUsed/>
    <w:rsid w:val="00C87FE3"/>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character" w:customStyle="1" w:styleId="Heading1Char">
    <w:name w:val="Heading 1 Char"/>
    <w:basedOn w:val="DefaultParagraphFont"/>
    <w:link w:val="Heading1"/>
    <w:rsid w:val="00B74D8F"/>
    <w:rPr>
      <w:rFonts w:ascii="Cambria" w:eastAsia="Times New Roman" w:hAnsi="Cambria" w:cs="Times New Roman"/>
      <w:b/>
      <w:bCs/>
      <w:kern w:val="32"/>
      <w:sz w:val="32"/>
      <w:szCs w:val="32"/>
      <w:lang w:val="en-US"/>
    </w:rPr>
  </w:style>
  <w:style w:type="paragraph" w:styleId="HTMLPreformatted">
    <w:name w:val="HTML Preformatted"/>
    <w:basedOn w:val="Normal"/>
    <w:link w:val="HTMLPreformattedChar"/>
    <w:uiPriority w:val="99"/>
    <w:unhideWhenUsed/>
    <w:rsid w:val="00FF6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en-US"/>
    </w:rPr>
  </w:style>
  <w:style w:type="character" w:customStyle="1" w:styleId="HTMLPreformattedChar">
    <w:name w:val="HTML Preformatted Char"/>
    <w:basedOn w:val="DefaultParagraphFont"/>
    <w:link w:val="HTMLPreformatted"/>
    <w:uiPriority w:val="99"/>
    <w:rsid w:val="00FF63EB"/>
    <w:rPr>
      <w:rFonts w:ascii="Courier New" w:eastAsia="Times New Roman" w:hAnsi="Courier New" w:cs="Courier New"/>
      <w:sz w:val="20"/>
      <w:szCs w:val="20"/>
      <w:lang w:val="en-US"/>
    </w:rPr>
  </w:style>
  <w:style w:type="character" w:customStyle="1" w:styleId="y2iqfc">
    <w:name w:val="y2iqfc"/>
    <w:basedOn w:val="DefaultParagraphFont"/>
    <w:rsid w:val="00FF63EB"/>
  </w:style>
  <w:style w:type="table" w:customStyle="1" w:styleId="TableGrid1">
    <w:name w:val="Table Grid1"/>
    <w:basedOn w:val="TableNormal"/>
    <w:next w:val="TableGrid"/>
    <w:uiPriority w:val="59"/>
    <w:rsid w:val="002857BD"/>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721B7"/>
    <w:pPr>
      <w:autoSpaceDE w:val="0"/>
      <w:autoSpaceDN w:val="0"/>
      <w:adjustRightInd w:val="0"/>
      <w:spacing w:after="0" w:line="240" w:lineRule="auto"/>
    </w:pPr>
    <w:rPr>
      <w:rFonts w:ascii="Verdana" w:hAnsi="Verdana" w:cs="Verdana"/>
      <w:color w:val="000000"/>
      <w:sz w:val="24"/>
      <w:szCs w:val="24"/>
      <w:lang w:val="en-GB"/>
    </w:rPr>
  </w:style>
  <w:style w:type="paragraph" w:styleId="List2">
    <w:name w:val="List 2"/>
    <w:basedOn w:val="Normal"/>
    <w:unhideWhenUsed/>
    <w:rsid w:val="00F721B7"/>
    <w:pPr>
      <w:spacing w:after="120" w:line="480" w:lineRule="auto"/>
      <w:ind w:left="720" w:hanging="360"/>
      <w:jc w:val="both"/>
    </w:pPr>
    <w:rPr>
      <w:rFonts w:ascii="Times New Roman" w:eastAsia="Times New Roman" w:hAnsi="Times New Roman" w:cs="Times New Roman"/>
      <w:noProof w:val="0"/>
      <w:sz w:val="24"/>
      <w:szCs w:val="24"/>
      <w:lang w:val="en-US"/>
    </w:rPr>
  </w:style>
  <w:style w:type="character" w:styleId="Emphasis">
    <w:name w:val="Emphasis"/>
    <w:basedOn w:val="DefaultParagraphFont"/>
    <w:qFormat/>
    <w:rsid w:val="00244953"/>
    <w:rPr>
      <w:i/>
      <w:iCs/>
    </w:rPr>
  </w:style>
  <w:style w:type="character" w:customStyle="1" w:styleId="ff6">
    <w:name w:val="ff6"/>
    <w:basedOn w:val="DefaultParagraphFont"/>
    <w:rsid w:val="00244953"/>
  </w:style>
  <w:style w:type="character" w:customStyle="1" w:styleId="ff8">
    <w:name w:val="ff8"/>
    <w:basedOn w:val="DefaultParagraphFont"/>
    <w:rsid w:val="00244953"/>
  </w:style>
  <w:style w:type="character" w:customStyle="1" w:styleId="lsc">
    <w:name w:val="lsc"/>
    <w:basedOn w:val="DefaultParagraphFont"/>
    <w:rsid w:val="00244953"/>
  </w:style>
  <w:style w:type="paragraph" w:styleId="BodyText">
    <w:name w:val="Body Text"/>
    <w:basedOn w:val="Normal"/>
    <w:link w:val="BodyTextChar"/>
    <w:uiPriority w:val="1"/>
    <w:unhideWhenUsed/>
    <w:qFormat/>
    <w:rsid w:val="00AC5259"/>
    <w:pPr>
      <w:spacing w:after="120"/>
    </w:pPr>
  </w:style>
  <w:style w:type="character" w:customStyle="1" w:styleId="BodyTextChar">
    <w:name w:val="Body Text Char"/>
    <w:basedOn w:val="DefaultParagraphFont"/>
    <w:link w:val="BodyText"/>
    <w:uiPriority w:val="1"/>
    <w:rsid w:val="00AC5259"/>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next w:val="Normal"/>
    <w:link w:val="Heading1Char"/>
    <w:qFormat/>
    <w:rsid w:val="00B74D8F"/>
    <w:pPr>
      <w:keepNext/>
      <w:spacing w:before="240" w:after="60" w:line="276" w:lineRule="auto"/>
      <w:outlineLvl w:val="0"/>
    </w:pPr>
    <w:rPr>
      <w:rFonts w:ascii="Cambria" w:eastAsia="Times New Roman" w:hAnsi="Cambria" w:cs="Times New Roman"/>
      <w:b/>
      <w:bCs/>
      <w:noProof w:val="0"/>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595"/>
    <w:pPr>
      <w:spacing w:after="0" w:line="240" w:lineRule="auto"/>
    </w:pPr>
    <w:rPr>
      <w:noProof/>
    </w:rPr>
  </w:style>
  <w:style w:type="paragraph" w:styleId="Header">
    <w:name w:val="header"/>
    <w:basedOn w:val="Normal"/>
    <w:link w:val="HeaderChar"/>
    <w:uiPriority w:val="99"/>
    <w:unhideWhenUsed/>
    <w:rsid w:val="00314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595"/>
    <w:rPr>
      <w:noProof/>
    </w:rPr>
  </w:style>
  <w:style w:type="paragraph" w:styleId="Footer">
    <w:name w:val="footer"/>
    <w:basedOn w:val="Normal"/>
    <w:link w:val="FooterChar"/>
    <w:uiPriority w:val="99"/>
    <w:unhideWhenUsed/>
    <w:rsid w:val="00314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595"/>
    <w:rPr>
      <w:noProof/>
    </w:rPr>
  </w:style>
  <w:style w:type="table" w:styleId="TableGrid">
    <w:name w:val="Table Grid"/>
    <w:basedOn w:val="TableNormal"/>
    <w:uiPriority w:val="39"/>
    <w:rsid w:val="001F1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28D0"/>
    <w:rPr>
      <w:color w:val="0563C1" w:themeColor="hyperlink"/>
      <w:u w:val="single"/>
    </w:rPr>
  </w:style>
  <w:style w:type="paragraph" w:styleId="FootnoteText">
    <w:name w:val="footnote text"/>
    <w:basedOn w:val="Normal"/>
    <w:link w:val="FootnoteTextChar"/>
    <w:uiPriority w:val="99"/>
    <w:unhideWhenUsed/>
    <w:rsid w:val="002008FB"/>
    <w:pPr>
      <w:spacing w:after="0" w:line="240" w:lineRule="auto"/>
      <w:ind w:firstLine="720"/>
    </w:pPr>
    <w:rPr>
      <w:rFonts w:ascii="Times New Roman" w:hAnsi="Times New Roman" w:cs="Times New Roman"/>
      <w:noProof w:val="0"/>
      <w:sz w:val="24"/>
      <w:szCs w:val="20"/>
    </w:rPr>
  </w:style>
  <w:style w:type="character" w:customStyle="1" w:styleId="FootnoteTextChar">
    <w:name w:val="Footnote Text Char"/>
    <w:basedOn w:val="DefaultParagraphFont"/>
    <w:link w:val="FootnoteText"/>
    <w:uiPriority w:val="99"/>
    <w:rsid w:val="002008FB"/>
    <w:rPr>
      <w:rFonts w:ascii="Times New Roman" w:hAnsi="Times New Roman" w:cs="Times New Roman"/>
      <w:sz w:val="24"/>
      <w:szCs w:val="20"/>
    </w:rPr>
  </w:style>
  <w:style w:type="paragraph" w:styleId="BodyTextIndent">
    <w:name w:val="Body Text Indent"/>
    <w:basedOn w:val="Normal"/>
    <w:link w:val="BodyTextIndentChar"/>
    <w:uiPriority w:val="99"/>
    <w:unhideWhenUsed/>
    <w:rsid w:val="0024527B"/>
    <w:pPr>
      <w:spacing w:after="120" w:line="276" w:lineRule="auto"/>
      <w:ind w:left="283"/>
    </w:pPr>
    <w:rPr>
      <w:rFonts w:ascii="Calibri" w:eastAsia="Calibri" w:hAnsi="Calibri" w:cs="Calibri"/>
      <w:lang w:eastAsia="id-ID"/>
    </w:rPr>
  </w:style>
  <w:style w:type="character" w:customStyle="1" w:styleId="BodyTextIndentChar">
    <w:name w:val="Body Text Indent Char"/>
    <w:basedOn w:val="DefaultParagraphFont"/>
    <w:link w:val="BodyTextIndent"/>
    <w:uiPriority w:val="99"/>
    <w:rsid w:val="0024527B"/>
    <w:rPr>
      <w:rFonts w:ascii="Calibri" w:eastAsia="Calibri" w:hAnsi="Calibri" w:cs="Calibri"/>
      <w:noProof/>
      <w:lang w:eastAsia="id-ID"/>
    </w:rPr>
  </w:style>
  <w:style w:type="paragraph" w:styleId="ListParagraph">
    <w:name w:val="List Paragraph"/>
    <w:aliases w:val="Body of text,Colorful List - Accent 11,List Paragraph1"/>
    <w:basedOn w:val="Normal"/>
    <w:link w:val="ListParagraphChar"/>
    <w:uiPriority w:val="1"/>
    <w:qFormat/>
    <w:rsid w:val="002B705A"/>
    <w:pPr>
      <w:spacing w:after="200" w:line="276" w:lineRule="auto"/>
      <w:ind w:left="720"/>
      <w:contextualSpacing/>
    </w:pPr>
    <w:rPr>
      <w:rFonts w:ascii="Calibri" w:eastAsia="Calibri" w:hAnsi="Calibri" w:cs="Calibri"/>
      <w:lang w:eastAsia="id-ID"/>
    </w:rPr>
  </w:style>
  <w:style w:type="character" w:customStyle="1" w:styleId="ListParagraphChar">
    <w:name w:val="List Paragraph Char"/>
    <w:aliases w:val="Body of text Char,Colorful List - Accent 11 Char,List Paragraph1 Char"/>
    <w:link w:val="ListParagraph"/>
    <w:uiPriority w:val="34"/>
    <w:locked/>
    <w:rsid w:val="002B705A"/>
    <w:rPr>
      <w:rFonts w:ascii="Calibri" w:eastAsia="Calibri" w:hAnsi="Calibri" w:cs="Calibri"/>
      <w:noProof/>
      <w:lang w:eastAsia="id-ID"/>
    </w:rPr>
  </w:style>
  <w:style w:type="paragraph" w:styleId="BalloonText">
    <w:name w:val="Balloon Text"/>
    <w:basedOn w:val="Normal"/>
    <w:link w:val="BalloonTextChar"/>
    <w:uiPriority w:val="99"/>
    <w:semiHidden/>
    <w:unhideWhenUsed/>
    <w:rsid w:val="002B7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05A"/>
    <w:rPr>
      <w:rFonts w:ascii="Tahoma" w:hAnsi="Tahoma" w:cs="Tahoma"/>
      <w:noProof/>
      <w:sz w:val="16"/>
      <w:szCs w:val="16"/>
    </w:rPr>
  </w:style>
  <w:style w:type="paragraph" w:styleId="NormalWeb">
    <w:name w:val="Normal (Web)"/>
    <w:basedOn w:val="Normal"/>
    <w:uiPriority w:val="99"/>
    <w:semiHidden/>
    <w:unhideWhenUsed/>
    <w:rsid w:val="00C87FE3"/>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character" w:customStyle="1" w:styleId="Heading1Char">
    <w:name w:val="Heading 1 Char"/>
    <w:basedOn w:val="DefaultParagraphFont"/>
    <w:link w:val="Heading1"/>
    <w:rsid w:val="00B74D8F"/>
    <w:rPr>
      <w:rFonts w:ascii="Cambria" w:eastAsia="Times New Roman" w:hAnsi="Cambria" w:cs="Times New Roman"/>
      <w:b/>
      <w:bCs/>
      <w:kern w:val="32"/>
      <w:sz w:val="32"/>
      <w:szCs w:val="32"/>
      <w:lang w:val="en-US"/>
    </w:rPr>
  </w:style>
  <w:style w:type="paragraph" w:styleId="HTMLPreformatted">
    <w:name w:val="HTML Preformatted"/>
    <w:basedOn w:val="Normal"/>
    <w:link w:val="HTMLPreformattedChar"/>
    <w:uiPriority w:val="99"/>
    <w:unhideWhenUsed/>
    <w:rsid w:val="00FF6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en-US"/>
    </w:rPr>
  </w:style>
  <w:style w:type="character" w:customStyle="1" w:styleId="HTMLPreformattedChar">
    <w:name w:val="HTML Preformatted Char"/>
    <w:basedOn w:val="DefaultParagraphFont"/>
    <w:link w:val="HTMLPreformatted"/>
    <w:uiPriority w:val="99"/>
    <w:rsid w:val="00FF63EB"/>
    <w:rPr>
      <w:rFonts w:ascii="Courier New" w:eastAsia="Times New Roman" w:hAnsi="Courier New" w:cs="Courier New"/>
      <w:sz w:val="20"/>
      <w:szCs w:val="20"/>
      <w:lang w:val="en-US"/>
    </w:rPr>
  </w:style>
  <w:style w:type="character" w:customStyle="1" w:styleId="y2iqfc">
    <w:name w:val="y2iqfc"/>
    <w:basedOn w:val="DefaultParagraphFont"/>
    <w:rsid w:val="00FF63EB"/>
  </w:style>
  <w:style w:type="table" w:customStyle="1" w:styleId="TableGrid1">
    <w:name w:val="Table Grid1"/>
    <w:basedOn w:val="TableNormal"/>
    <w:next w:val="TableGrid"/>
    <w:uiPriority w:val="59"/>
    <w:rsid w:val="002857BD"/>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721B7"/>
    <w:pPr>
      <w:autoSpaceDE w:val="0"/>
      <w:autoSpaceDN w:val="0"/>
      <w:adjustRightInd w:val="0"/>
      <w:spacing w:after="0" w:line="240" w:lineRule="auto"/>
    </w:pPr>
    <w:rPr>
      <w:rFonts w:ascii="Verdana" w:hAnsi="Verdana" w:cs="Verdana"/>
      <w:color w:val="000000"/>
      <w:sz w:val="24"/>
      <w:szCs w:val="24"/>
      <w:lang w:val="en-GB"/>
    </w:rPr>
  </w:style>
  <w:style w:type="paragraph" w:styleId="List2">
    <w:name w:val="List 2"/>
    <w:basedOn w:val="Normal"/>
    <w:unhideWhenUsed/>
    <w:rsid w:val="00F721B7"/>
    <w:pPr>
      <w:spacing w:after="120" w:line="480" w:lineRule="auto"/>
      <w:ind w:left="720" w:hanging="360"/>
      <w:jc w:val="both"/>
    </w:pPr>
    <w:rPr>
      <w:rFonts w:ascii="Times New Roman" w:eastAsia="Times New Roman" w:hAnsi="Times New Roman" w:cs="Times New Roman"/>
      <w:noProof w:val="0"/>
      <w:sz w:val="24"/>
      <w:szCs w:val="24"/>
      <w:lang w:val="en-US"/>
    </w:rPr>
  </w:style>
  <w:style w:type="character" w:styleId="Emphasis">
    <w:name w:val="Emphasis"/>
    <w:basedOn w:val="DefaultParagraphFont"/>
    <w:qFormat/>
    <w:rsid w:val="00244953"/>
    <w:rPr>
      <w:i/>
      <w:iCs/>
    </w:rPr>
  </w:style>
  <w:style w:type="character" w:customStyle="1" w:styleId="ff6">
    <w:name w:val="ff6"/>
    <w:basedOn w:val="DefaultParagraphFont"/>
    <w:rsid w:val="00244953"/>
  </w:style>
  <w:style w:type="character" w:customStyle="1" w:styleId="ff8">
    <w:name w:val="ff8"/>
    <w:basedOn w:val="DefaultParagraphFont"/>
    <w:rsid w:val="00244953"/>
  </w:style>
  <w:style w:type="character" w:customStyle="1" w:styleId="lsc">
    <w:name w:val="lsc"/>
    <w:basedOn w:val="DefaultParagraphFont"/>
    <w:rsid w:val="00244953"/>
  </w:style>
  <w:style w:type="paragraph" w:styleId="BodyText">
    <w:name w:val="Body Text"/>
    <w:basedOn w:val="Normal"/>
    <w:link w:val="BodyTextChar"/>
    <w:uiPriority w:val="1"/>
    <w:unhideWhenUsed/>
    <w:qFormat/>
    <w:rsid w:val="00AC5259"/>
    <w:pPr>
      <w:spacing w:after="120"/>
    </w:pPr>
  </w:style>
  <w:style w:type="character" w:customStyle="1" w:styleId="BodyTextChar">
    <w:name w:val="Body Text Char"/>
    <w:basedOn w:val="DefaultParagraphFont"/>
    <w:link w:val="BodyText"/>
    <w:uiPriority w:val="1"/>
    <w:rsid w:val="00AC5259"/>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9495">
      <w:bodyDiv w:val="1"/>
      <w:marLeft w:val="0"/>
      <w:marRight w:val="0"/>
      <w:marTop w:val="0"/>
      <w:marBottom w:val="0"/>
      <w:divBdr>
        <w:top w:val="none" w:sz="0" w:space="0" w:color="auto"/>
        <w:left w:val="none" w:sz="0" w:space="0" w:color="auto"/>
        <w:bottom w:val="none" w:sz="0" w:space="0" w:color="auto"/>
        <w:right w:val="none" w:sz="0" w:space="0" w:color="auto"/>
      </w:divBdr>
    </w:div>
    <w:div w:id="40835751">
      <w:bodyDiv w:val="1"/>
      <w:marLeft w:val="0"/>
      <w:marRight w:val="0"/>
      <w:marTop w:val="0"/>
      <w:marBottom w:val="0"/>
      <w:divBdr>
        <w:top w:val="none" w:sz="0" w:space="0" w:color="auto"/>
        <w:left w:val="none" w:sz="0" w:space="0" w:color="auto"/>
        <w:bottom w:val="none" w:sz="0" w:space="0" w:color="auto"/>
        <w:right w:val="none" w:sz="0" w:space="0" w:color="auto"/>
      </w:divBdr>
      <w:divsChild>
        <w:div w:id="410810271">
          <w:marLeft w:val="0"/>
          <w:marRight w:val="0"/>
          <w:marTop w:val="0"/>
          <w:marBottom w:val="0"/>
          <w:divBdr>
            <w:top w:val="none" w:sz="0" w:space="0" w:color="auto"/>
            <w:left w:val="none" w:sz="0" w:space="0" w:color="auto"/>
            <w:bottom w:val="none" w:sz="0" w:space="0" w:color="auto"/>
            <w:right w:val="none" w:sz="0" w:space="0" w:color="auto"/>
          </w:divBdr>
        </w:div>
        <w:div w:id="21593981">
          <w:marLeft w:val="0"/>
          <w:marRight w:val="0"/>
          <w:marTop w:val="0"/>
          <w:marBottom w:val="0"/>
          <w:divBdr>
            <w:top w:val="none" w:sz="0" w:space="0" w:color="auto"/>
            <w:left w:val="none" w:sz="0" w:space="0" w:color="auto"/>
            <w:bottom w:val="none" w:sz="0" w:space="0" w:color="auto"/>
            <w:right w:val="none" w:sz="0" w:space="0" w:color="auto"/>
          </w:divBdr>
          <w:divsChild>
            <w:div w:id="1244100292">
              <w:marLeft w:val="0"/>
              <w:marRight w:val="165"/>
              <w:marTop w:val="150"/>
              <w:marBottom w:val="0"/>
              <w:divBdr>
                <w:top w:val="none" w:sz="0" w:space="0" w:color="auto"/>
                <w:left w:val="none" w:sz="0" w:space="0" w:color="auto"/>
                <w:bottom w:val="none" w:sz="0" w:space="0" w:color="auto"/>
                <w:right w:val="none" w:sz="0" w:space="0" w:color="auto"/>
              </w:divBdr>
              <w:divsChild>
                <w:div w:id="1441950029">
                  <w:marLeft w:val="0"/>
                  <w:marRight w:val="0"/>
                  <w:marTop w:val="0"/>
                  <w:marBottom w:val="0"/>
                  <w:divBdr>
                    <w:top w:val="none" w:sz="0" w:space="0" w:color="auto"/>
                    <w:left w:val="none" w:sz="0" w:space="0" w:color="auto"/>
                    <w:bottom w:val="none" w:sz="0" w:space="0" w:color="auto"/>
                    <w:right w:val="none" w:sz="0" w:space="0" w:color="auto"/>
                  </w:divBdr>
                  <w:divsChild>
                    <w:div w:id="11816224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891913">
      <w:bodyDiv w:val="1"/>
      <w:marLeft w:val="0"/>
      <w:marRight w:val="0"/>
      <w:marTop w:val="0"/>
      <w:marBottom w:val="0"/>
      <w:divBdr>
        <w:top w:val="none" w:sz="0" w:space="0" w:color="auto"/>
        <w:left w:val="none" w:sz="0" w:space="0" w:color="auto"/>
        <w:bottom w:val="none" w:sz="0" w:space="0" w:color="auto"/>
        <w:right w:val="none" w:sz="0" w:space="0" w:color="auto"/>
      </w:divBdr>
    </w:div>
    <w:div w:id="862480140">
      <w:bodyDiv w:val="1"/>
      <w:marLeft w:val="0"/>
      <w:marRight w:val="0"/>
      <w:marTop w:val="0"/>
      <w:marBottom w:val="0"/>
      <w:divBdr>
        <w:top w:val="none" w:sz="0" w:space="0" w:color="auto"/>
        <w:left w:val="none" w:sz="0" w:space="0" w:color="auto"/>
        <w:bottom w:val="none" w:sz="0" w:space="0" w:color="auto"/>
        <w:right w:val="none" w:sz="0" w:space="0" w:color="auto"/>
      </w:divBdr>
    </w:div>
    <w:div w:id="112133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r.zaydan@gmail.co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by/4.0/"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80E4B-0680-4DFC-B75D-3F3B5CE8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Muhajir</dc:creator>
  <cp:keywords/>
  <dc:description/>
  <cp:lastModifiedBy>ismail - [2010]</cp:lastModifiedBy>
  <cp:revision>79</cp:revision>
  <cp:lastPrinted>2020-05-28T20:19:00Z</cp:lastPrinted>
  <dcterms:created xsi:type="dcterms:W3CDTF">2021-06-22T16:11:00Z</dcterms:created>
  <dcterms:modified xsi:type="dcterms:W3CDTF">2022-10-01T03:38:00Z</dcterms:modified>
</cp:coreProperties>
</file>